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09" w:rsidRDefault="00824909" w:rsidP="00824909">
      <w:pPr>
        <w:pStyle w:val="Titre"/>
        <w:rPr>
          <w:b/>
          <w:bCs/>
          <w:sz w:val="32"/>
          <w:szCs w:val="32"/>
        </w:rPr>
      </w:pPr>
      <w:r w:rsidRPr="009F44BB">
        <w:rPr>
          <w:noProof/>
          <w:lang w:val="fr-FR" w:eastAsia="fr-FR"/>
        </w:rPr>
        <w:drawing>
          <wp:anchor distT="0" distB="0" distL="114300" distR="114300" simplePos="0" relativeHeight="251662336" behindDoc="0" locked="0" layoutInCell="1" allowOverlap="1" wp14:anchorId="4C3EED4C" wp14:editId="25225E78">
            <wp:simplePos x="0" y="0"/>
            <wp:positionH relativeFrom="column">
              <wp:posOffset>3929380</wp:posOffset>
            </wp:positionH>
            <wp:positionV relativeFrom="paragraph">
              <wp:posOffset>-574040</wp:posOffset>
            </wp:positionV>
            <wp:extent cx="755650" cy="791845"/>
            <wp:effectExtent l="0" t="0" r="6350" b="825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650" cy="791845"/>
                    </a:xfrm>
                    <a:prstGeom prst="rect">
                      <a:avLst/>
                    </a:prstGeom>
                    <a:noFill/>
                    <a:ln w="9525">
                      <a:noFill/>
                      <a:miter lim="800000"/>
                      <a:headEnd/>
                      <a:tailEnd/>
                    </a:ln>
                  </pic:spPr>
                </pic:pic>
              </a:graphicData>
            </a:graphic>
          </wp:anchor>
        </w:drawing>
      </w:r>
      <w:r w:rsidRPr="009F44BB">
        <w:rPr>
          <w:noProof/>
          <w:lang w:val="fr-FR" w:eastAsia="fr-FR"/>
        </w:rPr>
        <w:drawing>
          <wp:anchor distT="0" distB="0" distL="114300" distR="114300" simplePos="0" relativeHeight="251663360" behindDoc="0" locked="0" layoutInCell="1" allowOverlap="1" wp14:anchorId="328EDD9D" wp14:editId="2DD89678">
            <wp:simplePos x="0" y="0"/>
            <wp:positionH relativeFrom="column">
              <wp:posOffset>5043805</wp:posOffset>
            </wp:positionH>
            <wp:positionV relativeFrom="paragraph">
              <wp:posOffset>-568325</wp:posOffset>
            </wp:positionV>
            <wp:extent cx="680085" cy="835025"/>
            <wp:effectExtent l="0" t="0" r="5715" b="317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0085" cy="835025"/>
                    </a:xfrm>
                    <a:prstGeom prst="rect">
                      <a:avLst/>
                    </a:prstGeom>
                    <a:noFill/>
                    <a:ln w="9525">
                      <a:noFill/>
                      <a:miter lim="800000"/>
                      <a:headEnd/>
                      <a:tailEnd/>
                    </a:ln>
                  </pic:spPr>
                </pic:pic>
              </a:graphicData>
            </a:graphic>
          </wp:anchor>
        </w:drawing>
      </w:r>
      <w:r w:rsidRPr="009F44BB">
        <w:rPr>
          <w:noProof/>
          <w:lang w:val="fr-FR" w:eastAsia="fr-FR"/>
        </w:rPr>
        <w:drawing>
          <wp:anchor distT="0" distB="0" distL="114300" distR="114300" simplePos="0" relativeHeight="251661312" behindDoc="0" locked="0" layoutInCell="1" allowOverlap="1" wp14:anchorId="6911498A" wp14:editId="573F2C11">
            <wp:simplePos x="0" y="0"/>
            <wp:positionH relativeFrom="column">
              <wp:posOffset>2710180</wp:posOffset>
            </wp:positionH>
            <wp:positionV relativeFrom="paragraph">
              <wp:posOffset>-551815</wp:posOffset>
            </wp:positionV>
            <wp:extent cx="942975" cy="727075"/>
            <wp:effectExtent l="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727075"/>
                    </a:xfrm>
                    <a:prstGeom prst="rect">
                      <a:avLst/>
                    </a:prstGeom>
                    <a:noFill/>
                    <a:ln w="9525">
                      <a:noFill/>
                      <a:miter lim="800000"/>
                      <a:headEnd/>
                      <a:tailEnd/>
                    </a:ln>
                  </pic:spPr>
                </pic:pic>
              </a:graphicData>
            </a:graphic>
          </wp:anchor>
        </w:drawing>
      </w:r>
      <w:r w:rsidRPr="009F44BB">
        <w:rPr>
          <w:noProof/>
          <w:lang w:val="fr-FR" w:eastAsia="fr-FR"/>
        </w:rPr>
        <w:drawing>
          <wp:anchor distT="0" distB="0" distL="114300" distR="114300" simplePos="0" relativeHeight="251660288" behindDoc="0" locked="0" layoutInCell="1" allowOverlap="1" wp14:anchorId="2D8A6876" wp14:editId="31D63A01">
            <wp:simplePos x="0" y="0"/>
            <wp:positionH relativeFrom="column">
              <wp:posOffset>1271905</wp:posOffset>
            </wp:positionH>
            <wp:positionV relativeFrom="paragraph">
              <wp:posOffset>-451485</wp:posOffset>
            </wp:positionV>
            <wp:extent cx="1190625" cy="532765"/>
            <wp:effectExtent l="0" t="0" r="9525" b="63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90625" cy="532765"/>
                    </a:xfrm>
                    <a:prstGeom prst="rect">
                      <a:avLst/>
                    </a:prstGeom>
                    <a:noFill/>
                  </pic:spPr>
                </pic:pic>
              </a:graphicData>
            </a:graphic>
          </wp:anchor>
        </w:drawing>
      </w:r>
      <w:r w:rsidRPr="009F44BB">
        <w:rPr>
          <w:noProof/>
          <w:lang w:val="fr-FR" w:eastAsia="fr-FR"/>
        </w:rPr>
        <w:drawing>
          <wp:anchor distT="0" distB="0" distL="114300" distR="114300" simplePos="0" relativeHeight="251659264" behindDoc="0" locked="0" layoutInCell="1" allowOverlap="1" wp14:anchorId="027C089E" wp14:editId="6B63371D">
            <wp:simplePos x="0" y="0"/>
            <wp:positionH relativeFrom="margin">
              <wp:align>left</wp:align>
            </wp:positionH>
            <wp:positionV relativeFrom="paragraph">
              <wp:posOffset>-528320</wp:posOffset>
            </wp:positionV>
            <wp:extent cx="1047750" cy="703580"/>
            <wp:effectExtent l="0" t="0" r="0" b="1270"/>
            <wp:wrapNone/>
            <wp:docPr id="8" name="Image 5" descr="sector_sc_ihp_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ector_sc_ihp_en-color"/>
                    <pic:cNvPicPr>
                      <a:picLocks noChangeAspect="1" noChangeArrowheads="1"/>
                    </pic:cNvPicPr>
                  </pic:nvPicPr>
                  <pic:blipFill>
                    <a:blip r:embed="rId9"/>
                    <a:srcRect/>
                    <a:stretch>
                      <a:fillRect/>
                    </a:stretch>
                  </pic:blipFill>
                  <pic:spPr bwMode="auto">
                    <a:xfrm>
                      <a:off x="0" y="0"/>
                      <a:ext cx="1047750" cy="703580"/>
                    </a:xfrm>
                    <a:prstGeom prst="rect">
                      <a:avLst/>
                    </a:prstGeom>
                    <a:noFill/>
                  </pic:spPr>
                </pic:pic>
              </a:graphicData>
            </a:graphic>
          </wp:anchor>
        </w:drawing>
      </w:r>
    </w:p>
    <w:p w:rsidR="00824909" w:rsidRPr="00824909" w:rsidRDefault="00824909" w:rsidP="00824909">
      <w:pPr>
        <w:pStyle w:val="Titre"/>
        <w:rPr>
          <w:b/>
          <w:bCs/>
          <w:sz w:val="28"/>
          <w:szCs w:val="28"/>
        </w:rPr>
      </w:pPr>
      <w:r w:rsidRPr="00881B58">
        <w:rPr>
          <w:b/>
          <w:bCs/>
          <w:sz w:val="32"/>
          <w:szCs w:val="32"/>
        </w:rPr>
        <w:t xml:space="preserve"> </w:t>
      </w:r>
    </w:p>
    <w:p w:rsidR="008858FB" w:rsidRPr="008858FB" w:rsidRDefault="00824909" w:rsidP="008858FB">
      <w:pPr>
        <w:shd w:val="clear" w:color="auto" w:fill="0066FF"/>
        <w:spacing w:line="240" w:lineRule="auto"/>
        <w:jc w:val="center"/>
        <w:rPr>
          <w:rFonts w:ascii="Calibri" w:hAnsi="Calibri"/>
          <w:color w:val="FFFFFF"/>
          <w:sz w:val="32"/>
          <w:szCs w:val="32"/>
        </w:rPr>
      </w:pPr>
      <w:r w:rsidRPr="00BE7D07">
        <w:rPr>
          <w:rFonts w:ascii="Calibri" w:hAnsi="Calibri"/>
          <w:b/>
          <w:color w:val="FFFFFF"/>
        </w:rPr>
        <w:br/>
      </w:r>
      <w:r w:rsidR="008858FB" w:rsidRPr="008858FB">
        <w:rPr>
          <w:rFonts w:ascii="Calibri" w:hAnsi="Calibri"/>
          <w:color w:val="FFFFFF"/>
          <w:sz w:val="32"/>
          <w:szCs w:val="32"/>
        </w:rPr>
        <w:t>Governance of Groundwater Resources in Transboundary Aquifers (GGRETA Project)</w:t>
      </w:r>
    </w:p>
    <w:p w:rsidR="008858FB" w:rsidRDefault="008858FB" w:rsidP="008858FB">
      <w:pPr>
        <w:shd w:val="clear" w:color="auto" w:fill="0066FF"/>
        <w:spacing w:line="240" w:lineRule="auto"/>
        <w:jc w:val="center"/>
        <w:rPr>
          <w:rFonts w:ascii="Calibri" w:hAnsi="Calibri"/>
          <w:b/>
          <w:color w:val="FFFFFF"/>
          <w:sz w:val="32"/>
          <w:szCs w:val="32"/>
        </w:rPr>
      </w:pPr>
      <w:proofErr w:type="spellStart"/>
      <w:r w:rsidRPr="008858FB">
        <w:rPr>
          <w:rFonts w:ascii="Calibri" w:hAnsi="Calibri"/>
          <w:b/>
          <w:color w:val="FFFFFF"/>
          <w:sz w:val="32"/>
          <w:szCs w:val="32"/>
        </w:rPr>
        <w:t>Stampriet</w:t>
      </w:r>
      <w:proofErr w:type="spellEnd"/>
      <w:r w:rsidRPr="008858FB">
        <w:rPr>
          <w:rFonts w:ascii="Calibri" w:hAnsi="Calibri"/>
          <w:b/>
          <w:color w:val="FFFFFF"/>
          <w:sz w:val="32"/>
          <w:szCs w:val="32"/>
        </w:rPr>
        <w:t xml:space="preserve"> Transboundary Aquifer System (STAS) </w:t>
      </w:r>
    </w:p>
    <w:p w:rsidR="00824909" w:rsidRPr="00824909" w:rsidRDefault="00824909" w:rsidP="00824909">
      <w:pPr>
        <w:shd w:val="clear" w:color="auto" w:fill="0066FF"/>
        <w:spacing w:line="240" w:lineRule="auto"/>
        <w:jc w:val="center"/>
        <w:rPr>
          <w:rFonts w:ascii="Calibri" w:hAnsi="Calibri"/>
          <w:color w:val="FFFFFF"/>
          <w:sz w:val="36"/>
          <w:szCs w:val="36"/>
        </w:rPr>
      </w:pPr>
      <w:r w:rsidRPr="00824909">
        <w:rPr>
          <w:rFonts w:ascii="Calibri" w:hAnsi="Calibri"/>
          <w:color w:val="FFFFFF"/>
          <w:sz w:val="36"/>
          <w:szCs w:val="36"/>
        </w:rPr>
        <w:t>- Phase 2 -</w:t>
      </w:r>
    </w:p>
    <w:p w:rsidR="00824909" w:rsidRPr="00824909" w:rsidRDefault="00824909" w:rsidP="00824909">
      <w:pPr>
        <w:shd w:val="clear" w:color="auto" w:fill="0066FF"/>
        <w:spacing w:line="240" w:lineRule="auto"/>
        <w:jc w:val="center"/>
        <w:rPr>
          <w:rFonts w:ascii="Calibri" w:hAnsi="Calibri"/>
          <w:b/>
          <w:color w:val="FFFFFF"/>
          <w:sz w:val="28"/>
          <w:szCs w:val="28"/>
        </w:rPr>
      </w:pPr>
    </w:p>
    <w:p w:rsidR="00CB2336" w:rsidRDefault="008858FB" w:rsidP="00CB2336">
      <w:pPr>
        <w:spacing w:after="0"/>
        <w:jc w:val="center"/>
        <w:rPr>
          <w:rFonts w:ascii="Calibri" w:hAnsi="Calibri"/>
          <w:b/>
          <w:sz w:val="28"/>
          <w:szCs w:val="28"/>
        </w:rPr>
      </w:pPr>
      <w:r>
        <w:rPr>
          <w:rFonts w:ascii="Calibri" w:hAnsi="Calibri"/>
          <w:b/>
          <w:sz w:val="28"/>
          <w:szCs w:val="28"/>
        </w:rPr>
        <w:t xml:space="preserve"> </w:t>
      </w:r>
      <w:r w:rsidR="00CB2336">
        <w:rPr>
          <w:rFonts w:ascii="Calibri" w:hAnsi="Calibri"/>
          <w:b/>
          <w:sz w:val="28"/>
          <w:szCs w:val="28"/>
        </w:rPr>
        <w:t>STAS HIGH LEVEL MEETING (3-4 NOVEMBER 2016)</w:t>
      </w:r>
    </w:p>
    <w:p w:rsidR="00CB2336" w:rsidRPr="001C187E" w:rsidRDefault="00CB2336" w:rsidP="00CB2336">
      <w:pPr>
        <w:spacing w:after="0"/>
        <w:jc w:val="center"/>
        <w:rPr>
          <w:rFonts w:ascii="Calibri" w:hAnsi="Calibri"/>
          <w:i/>
          <w:sz w:val="28"/>
          <w:szCs w:val="28"/>
          <w:lang w:val="en-US"/>
        </w:rPr>
      </w:pPr>
      <w:r w:rsidRPr="001C187E">
        <w:rPr>
          <w:rFonts w:ascii="Calibri" w:hAnsi="Calibri"/>
          <w:i/>
          <w:sz w:val="28"/>
          <w:szCs w:val="28"/>
          <w:lang w:val="en-US"/>
        </w:rPr>
        <w:t>16</w:t>
      </w:r>
      <w:r w:rsidR="00141A24" w:rsidRPr="001C187E">
        <w:rPr>
          <w:rFonts w:ascii="Calibri" w:hAnsi="Calibri"/>
          <w:i/>
          <w:sz w:val="28"/>
          <w:szCs w:val="28"/>
          <w:lang w:val="en-US"/>
        </w:rPr>
        <w:t xml:space="preserve"> </w:t>
      </w:r>
      <w:r w:rsidR="00122DB7" w:rsidRPr="001C187E">
        <w:rPr>
          <w:rFonts w:ascii="Calibri" w:hAnsi="Calibri"/>
          <w:i/>
          <w:sz w:val="28"/>
          <w:szCs w:val="28"/>
          <w:lang w:val="en-US"/>
        </w:rPr>
        <w:t xml:space="preserve">November </w:t>
      </w:r>
      <w:r w:rsidR="00141A24" w:rsidRPr="001C187E">
        <w:rPr>
          <w:rFonts w:ascii="Calibri" w:hAnsi="Calibri"/>
          <w:i/>
          <w:sz w:val="28"/>
          <w:szCs w:val="28"/>
          <w:lang w:val="en-US"/>
        </w:rPr>
        <w:t>201</w:t>
      </w:r>
      <w:r w:rsidRPr="001C187E">
        <w:rPr>
          <w:rFonts w:ascii="Calibri" w:hAnsi="Calibri"/>
          <w:i/>
          <w:sz w:val="28"/>
          <w:szCs w:val="28"/>
          <w:lang w:val="en-US"/>
        </w:rPr>
        <w:t>6</w:t>
      </w:r>
    </w:p>
    <w:p w:rsidR="00CB2336" w:rsidRPr="001C187E" w:rsidRDefault="00CB2336" w:rsidP="00CB2336">
      <w:pPr>
        <w:spacing w:after="0"/>
        <w:jc w:val="center"/>
        <w:rPr>
          <w:rFonts w:ascii="Calibri" w:hAnsi="Calibri"/>
          <w:i/>
          <w:sz w:val="28"/>
          <w:szCs w:val="28"/>
          <w:lang w:val="en-US"/>
        </w:rPr>
      </w:pPr>
      <w:r w:rsidRPr="001C187E">
        <w:rPr>
          <w:rFonts w:ascii="Calibri" w:hAnsi="Calibri"/>
          <w:i/>
          <w:sz w:val="28"/>
          <w:szCs w:val="28"/>
          <w:lang w:val="en-US"/>
        </w:rPr>
        <w:t xml:space="preserve">UNESCO HQs, Paris, France </w:t>
      </w:r>
    </w:p>
    <w:p w:rsidR="00CB2336" w:rsidRPr="001C187E" w:rsidRDefault="00CB2336" w:rsidP="00CB2336">
      <w:pPr>
        <w:spacing w:after="0"/>
        <w:jc w:val="center"/>
        <w:rPr>
          <w:rFonts w:ascii="Calibri" w:hAnsi="Calibri"/>
          <w:i/>
          <w:sz w:val="28"/>
          <w:szCs w:val="28"/>
          <w:lang w:val="en-US"/>
        </w:rPr>
      </w:pPr>
    </w:p>
    <w:p w:rsidR="002E41A4" w:rsidRPr="009953C1" w:rsidRDefault="00CB2336" w:rsidP="002E41A4">
      <w:pPr>
        <w:pBdr>
          <w:bottom w:val="single" w:sz="4" w:space="1" w:color="0070C0"/>
        </w:pBdr>
        <w:jc w:val="both"/>
        <w:rPr>
          <w:rFonts w:ascii="Calibri" w:hAnsi="Calibri"/>
        </w:rPr>
      </w:pPr>
      <w:r>
        <w:rPr>
          <w:rFonts w:ascii="Calibri" w:hAnsi="Calibri"/>
          <w:b/>
          <w:color w:val="FF6600"/>
          <w:sz w:val="28"/>
          <w:szCs w:val="28"/>
        </w:rPr>
        <w:t>MAIN OUTCOMES</w:t>
      </w:r>
    </w:p>
    <w:p w:rsidR="00815389" w:rsidRDefault="00245E98" w:rsidP="00542ED2">
      <w:pPr>
        <w:spacing w:before="100" w:beforeAutospacing="1" w:after="100" w:afterAutospacing="1"/>
        <w:jc w:val="both"/>
        <w:rPr>
          <w:color w:val="000000"/>
        </w:rPr>
      </w:pPr>
      <w:r w:rsidRPr="00542ED2">
        <w:rPr>
          <w:color w:val="000000"/>
        </w:rPr>
        <w:t xml:space="preserve">Within the framework of the “Governance of Groundwater Resources in Transboundary Aquifers” (GGRETA) </w:t>
      </w:r>
      <w:r w:rsidR="00F126DD">
        <w:rPr>
          <w:color w:val="000000"/>
        </w:rPr>
        <w:t>project</w:t>
      </w:r>
      <w:r w:rsidRPr="00542ED2">
        <w:rPr>
          <w:color w:val="000000"/>
        </w:rPr>
        <w:t xml:space="preserve">, funded by the Swiss Agency for Development and Cooperation (SDC), the Governments of Botswana, Namibia and South Africa, jointly with the UNESCO International Hydrological Programme (UNESCO-IHP) </w:t>
      </w:r>
      <w:r w:rsidR="00F126DD">
        <w:rPr>
          <w:color w:val="000000"/>
        </w:rPr>
        <w:t xml:space="preserve">are undertaking an </w:t>
      </w:r>
      <w:r w:rsidRPr="00542ED2">
        <w:rPr>
          <w:color w:val="000000"/>
        </w:rPr>
        <w:t xml:space="preserve">assessment of the </w:t>
      </w:r>
      <w:proofErr w:type="spellStart"/>
      <w:r w:rsidRPr="00542ED2">
        <w:rPr>
          <w:color w:val="000000"/>
        </w:rPr>
        <w:t>Stampriet</w:t>
      </w:r>
      <w:proofErr w:type="spellEnd"/>
      <w:r w:rsidRPr="00542ED2">
        <w:rPr>
          <w:color w:val="000000"/>
        </w:rPr>
        <w:t xml:space="preserve"> Transboundary Aquifer System (STAS). The importance of the STAS to the region draws from the fact that it is the only</w:t>
      </w:r>
      <w:r w:rsidRPr="00542ED2">
        <w:t xml:space="preserve"> </w:t>
      </w:r>
      <w:r w:rsidRPr="00542ED2">
        <w:rPr>
          <w:color w:val="000000"/>
        </w:rPr>
        <w:t>permanent and dependable water resource in the area</w:t>
      </w:r>
      <w:r w:rsidR="00815389" w:rsidRPr="00542ED2">
        <w:rPr>
          <w:color w:val="000000"/>
        </w:rPr>
        <w:t>,</w:t>
      </w:r>
      <w:r w:rsidRPr="00542ED2">
        <w:rPr>
          <w:color w:val="000000"/>
        </w:rPr>
        <w:t xml:space="preserve"> </w:t>
      </w:r>
      <w:r w:rsidR="00815389" w:rsidRPr="00542ED2">
        <w:rPr>
          <w:color w:val="000000"/>
        </w:rPr>
        <w:t>which covers 87,000 sq. km from Central Namibia into Western Botswana and South Africa’s Northern Cape Province.</w:t>
      </w:r>
    </w:p>
    <w:p w:rsidR="00F126DD" w:rsidRPr="00542ED2" w:rsidRDefault="00F126DD" w:rsidP="00542ED2">
      <w:pPr>
        <w:spacing w:before="100" w:beforeAutospacing="1" w:after="100" w:afterAutospacing="1"/>
        <w:jc w:val="both"/>
        <w:rPr>
          <w:color w:val="000000"/>
        </w:rPr>
      </w:pPr>
      <w:r>
        <w:rPr>
          <w:rFonts w:cs="Arial"/>
          <w:lang w:val="en-US"/>
        </w:rPr>
        <w:t>T</w:t>
      </w:r>
      <w:r w:rsidRPr="00542ED2">
        <w:rPr>
          <w:rFonts w:cs="Arial"/>
          <w:lang w:val="en-US"/>
        </w:rPr>
        <w:t xml:space="preserve">he first phase of the project </w:t>
      </w:r>
      <w:r>
        <w:rPr>
          <w:rFonts w:cs="Arial"/>
          <w:lang w:val="en-US"/>
        </w:rPr>
        <w:t xml:space="preserve">(2013-2015) </w:t>
      </w:r>
      <w:r w:rsidRPr="00542ED2">
        <w:rPr>
          <w:rFonts w:cs="Arial"/>
          <w:lang w:val="en-US"/>
        </w:rPr>
        <w:t>focused on an in-depth assessment of the STAS which allowed establishing a shared science based und</w:t>
      </w:r>
      <w:r>
        <w:rPr>
          <w:rFonts w:cs="Arial"/>
          <w:lang w:val="en-US"/>
        </w:rPr>
        <w:t xml:space="preserve">erstanding of the resource. The </w:t>
      </w:r>
      <w:r w:rsidRPr="00542ED2">
        <w:rPr>
          <w:rFonts w:cs="Arial"/>
          <w:lang w:val="en-US"/>
        </w:rPr>
        <w:t xml:space="preserve">activities of the second phase of the project </w:t>
      </w:r>
      <w:r w:rsidR="001C187E">
        <w:rPr>
          <w:rFonts w:cs="Arial"/>
          <w:lang w:val="en-US"/>
        </w:rPr>
        <w:t>(2016-201</w:t>
      </w:r>
      <w:bookmarkStart w:id="0" w:name="_GoBack"/>
      <w:bookmarkEnd w:id="0"/>
      <w:r>
        <w:rPr>
          <w:rFonts w:cs="Arial"/>
          <w:lang w:val="en-US"/>
        </w:rPr>
        <w:t xml:space="preserve">8) will consolidate the technical results achieved and the tools developed in the first phase, and will </w:t>
      </w:r>
      <w:r w:rsidRPr="00542ED2">
        <w:rPr>
          <w:rFonts w:cs="Arial"/>
          <w:lang w:val="en-US"/>
        </w:rPr>
        <w:t>strengthen</w:t>
      </w:r>
      <w:r>
        <w:rPr>
          <w:rFonts w:cs="Arial"/>
          <w:lang w:val="en-US"/>
        </w:rPr>
        <w:t xml:space="preserve"> capacity on </w:t>
      </w:r>
      <w:r w:rsidRPr="00542ED2">
        <w:rPr>
          <w:rFonts w:cs="Arial"/>
          <w:lang w:val="en-US"/>
        </w:rPr>
        <w:t>groundwater governance at the national and transboundary levels</w:t>
      </w:r>
      <w:r>
        <w:rPr>
          <w:rFonts w:cs="Arial"/>
          <w:lang w:val="en-US"/>
        </w:rPr>
        <w:t xml:space="preserve"> in order to</w:t>
      </w:r>
      <w:r w:rsidRPr="00542ED2">
        <w:rPr>
          <w:rFonts w:cs="Arial"/>
          <w:lang w:val="en-US"/>
        </w:rPr>
        <w:t xml:space="preserve"> support the process of establishment of a </w:t>
      </w:r>
      <w:r w:rsidRPr="00542ED2">
        <w:rPr>
          <w:color w:val="000000"/>
        </w:rPr>
        <w:t>multi-country cooperation mechanism</w:t>
      </w:r>
      <w:r>
        <w:rPr>
          <w:color w:val="000000"/>
        </w:rPr>
        <w:t xml:space="preserve"> (MCCM)</w:t>
      </w:r>
      <w:r w:rsidRPr="00542ED2">
        <w:rPr>
          <w:color w:val="000000"/>
        </w:rPr>
        <w:t>.</w:t>
      </w:r>
      <w:r>
        <w:rPr>
          <w:color w:val="000000"/>
        </w:rPr>
        <w:t xml:space="preserve"> The establishment of the STAS MCCM would be the first example of a mechanism for the management and governance of a transboundary aquifer in Southern Africa. </w:t>
      </w:r>
    </w:p>
    <w:p w:rsidR="008E34E0" w:rsidRPr="00553C89" w:rsidRDefault="00F126DD" w:rsidP="00553C89">
      <w:pPr>
        <w:spacing w:before="100" w:beforeAutospacing="1" w:after="100" w:afterAutospacing="1"/>
        <w:jc w:val="both"/>
        <w:rPr>
          <w:color w:val="000000"/>
        </w:rPr>
      </w:pPr>
      <w:r>
        <w:rPr>
          <w:color w:val="000000"/>
        </w:rPr>
        <w:t xml:space="preserve">In this regard, the Governments of Botswana, Namibia and South Africa decided </w:t>
      </w:r>
      <w:r w:rsidR="00553C89">
        <w:rPr>
          <w:color w:val="000000"/>
        </w:rPr>
        <w:t xml:space="preserve">at the STAS High Level Meeting (3-4 November 2016, Paris, France) </w:t>
      </w:r>
      <w:r>
        <w:rPr>
          <w:color w:val="000000"/>
        </w:rPr>
        <w:t xml:space="preserve">to establish a Working Group for the establishment of the STAS MCCM. </w:t>
      </w:r>
      <w:r w:rsidR="00553C89">
        <w:rPr>
          <w:color w:val="000000"/>
        </w:rPr>
        <w:t xml:space="preserve">It has been agreed that the Working Group </w:t>
      </w:r>
      <w:r w:rsidR="00CB2336">
        <w:rPr>
          <w:color w:val="000000"/>
        </w:rPr>
        <w:t xml:space="preserve">will </w:t>
      </w:r>
      <w:r w:rsidR="00553C89">
        <w:rPr>
          <w:color w:val="000000"/>
        </w:rPr>
        <w:t xml:space="preserve">be composed by Representatives from the Ministries in charge of Water Resources and Ministries of Foreign Affairs. The Working Group will have the mandate to formulate the structure, composition, mandate, funding, and functioning of the STAS MCCM. It is expected that this process will be supported by several trainings on groundwater governance at the national and transboundary levels. Countries have agreed that a first training to the Working Group will be held on 28-30 November 2016 in Johannesburg, South Africa. </w:t>
      </w:r>
    </w:p>
    <w:sectPr w:rsidR="008E34E0" w:rsidRPr="00553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03D"/>
    <w:multiLevelType w:val="hybridMultilevel"/>
    <w:tmpl w:val="F12EFC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6C200E"/>
    <w:multiLevelType w:val="hybridMultilevel"/>
    <w:tmpl w:val="FE80119A"/>
    <w:lvl w:ilvl="0" w:tplc="B3D8FD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A50CFB"/>
    <w:multiLevelType w:val="hybridMultilevel"/>
    <w:tmpl w:val="52921D04"/>
    <w:lvl w:ilvl="0" w:tplc="7F127C46">
      <w:start w:val="1"/>
      <w:numFmt w:val="bullet"/>
      <w:lvlText w:val=""/>
      <w:lvlJc w:val="left"/>
      <w:pPr>
        <w:tabs>
          <w:tab w:val="num" w:pos="720"/>
        </w:tabs>
        <w:ind w:left="720" w:hanging="360"/>
      </w:pPr>
      <w:rPr>
        <w:rFonts w:ascii="Wingdings" w:hAnsi="Wingdings" w:hint="default"/>
      </w:rPr>
    </w:lvl>
    <w:lvl w:ilvl="1" w:tplc="230CC8C6" w:tentative="1">
      <w:start w:val="1"/>
      <w:numFmt w:val="bullet"/>
      <w:lvlText w:val=""/>
      <w:lvlJc w:val="left"/>
      <w:pPr>
        <w:tabs>
          <w:tab w:val="num" w:pos="1440"/>
        </w:tabs>
        <w:ind w:left="1440" w:hanging="360"/>
      </w:pPr>
      <w:rPr>
        <w:rFonts w:ascii="Wingdings" w:hAnsi="Wingdings" w:hint="default"/>
      </w:rPr>
    </w:lvl>
    <w:lvl w:ilvl="2" w:tplc="09C4DD42" w:tentative="1">
      <w:start w:val="1"/>
      <w:numFmt w:val="bullet"/>
      <w:lvlText w:val=""/>
      <w:lvlJc w:val="left"/>
      <w:pPr>
        <w:tabs>
          <w:tab w:val="num" w:pos="2160"/>
        </w:tabs>
        <w:ind w:left="2160" w:hanging="360"/>
      </w:pPr>
      <w:rPr>
        <w:rFonts w:ascii="Wingdings" w:hAnsi="Wingdings" w:hint="default"/>
      </w:rPr>
    </w:lvl>
    <w:lvl w:ilvl="3" w:tplc="CE509146" w:tentative="1">
      <w:start w:val="1"/>
      <w:numFmt w:val="bullet"/>
      <w:lvlText w:val=""/>
      <w:lvlJc w:val="left"/>
      <w:pPr>
        <w:tabs>
          <w:tab w:val="num" w:pos="2880"/>
        </w:tabs>
        <w:ind w:left="2880" w:hanging="360"/>
      </w:pPr>
      <w:rPr>
        <w:rFonts w:ascii="Wingdings" w:hAnsi="Wingdings" w:hint="default"/>
      </w:rPr>
    </w:lvl>
    <w:lvl w:ilvl="4" w:tplc="B9E4D43C" w:tentative="1">
      <w:start w:val="1"/>
      <w:numFmt w:val="bullet"/>
      <w:lvlText w:val=""/>
      <w:lvlJc w:val="left"/>
      <w:pPr>
        <w:tabs>
          <w:tab w:val="num" w:pos="3600"/>
        </w:tabs>
        <w:ind w:left="3600" w:hanging="360"/>
      </w:pPr>
      <w:rPr>
        <w:rFonts w:ascii="Wingdings" w:hAnsi="Wingdings" w:hint="default"/>
      </w:rPr>
    </w:lvl>
    <w:lvl w:ilvl="5" w:tplc="A36E6632" w:tentative="1">
      <w:start w:val="1"/>
      <w:numFmt w:val="bullet"/>
      <w:lvlText w:val=""/>
      <w:lvlJc w:val="left"/>
      <w:pPr>
        <w:tabs>
          <w:tab w:val="num" w:pos="4320"/>
        </w:tabs>
        <w:ind w:left="4320" w:hanging="360"/>
      </w:pPr>
      <w:rPr>
        <w:rFonts w:ascii="Wingdings" w:hAnsi="Wingdings" w:hint="default"/>
      </w:rPr>
    </w:lvl>
    <w:lvl w:ilvl="6" w:tplc="149C00A2" w:tentative="1">
      <w:start w:val="1"/>
      <w:numFmt w:val="bullet"/>
      <w:lvlText w:val=""/>
      <w:lvlJc w:val="left"/>
      <w:pPr>
        <w:tabs>
          <w:tab w:val="num" w:pos="5040"/>
        </w:tabs>
        <w:ind w:left="5040" w:hanging="360"/>
      </w:pPr>
      <w:rPr>
        <w:rFonts w:ascii="Wingdings" w:hAnsi="Wingdings" w:hint="default"/>
      </w:rPr>
    </w:lvl>
    <w:lvl w:ilvl="7" w:tplc="9B4A0F9A" w:tentative="1">
      <w:start w:val="1"/>
      <w:numFmt w:val="bullet"/>
      <w:lvlText w:val=""/>
      <w:lvlJc w:val="left"/>
      <w:pPr>
        <w:tabs>
          <w:tab w:val="num" w:pos="5760"/>
        </w:tabs>
        <w:ind w:left="5760" w:hanging="360"/>
      </w:pPr>
      <w:rPr>
        <w:rFonts w:ascii="Wingdings" w:hAnsi="Wingdings" w:hint="default"/>
      </w:rPr>
    </w:lvl>
    <w:lvl w:ilvl="8" w:tplc="D7AC8F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51A82"/>
    <w:multiLevelType w:val="hybridMultilevel"/>
    <w:tmpl w:val="2B68BF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8A1857"/>
    <w:multiLevelType w:val="hybridMultilevel"/>
    <w:tmpl w:val="D054C9C0"/>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5" w15:restartNumberingAfterBreak="0">
    <w:nsid w:val="212550DD"/>
    <w:multiLevelType w:val="hybridMultilevel"/>
    <w:tmpl w:val="CE3C53B8"/>
    <w:lvl w:ilvl="0" w:tplc="4D12052C">
      <w:start w:val="1"/>
      <w:numFmt w:val="bullet"/>
      <w:lvlText w:val="-"/>
      <w:lvlJc w:val="left"/>
      <w:pPr>
        <w:tabs>
          <w:tab w:val="num" w:pos="720"/>
        </w:tabs>
        <w:ind w:left="720" w:hanging="360"/>
      </w:pPr>
      <w:rPr>
        <w:rFonts w:ascii="Times New Roman" w:hAnsi="Times New Roman" w:hint="default"/>
      </w:rPr>
    </w:lvl>
    <w:lvl w:ilvl="1" w:tplc="E7E86D64" w:tentative="1">
      <w:start w:val="1"/>
      <w:numFmt w:val="bullet"/>
      <w:lvlText w:val="-"/>
      <w:lvlJc w:val="left"/>
      <w:pPr>
        <w:tabs>
          <w:tab w:val="num" w:pos="1440"/>
        </w:tabs>
        <w:ind w:left="1440" w:hanging="360"/>
      </w:pPr>
      <w:rPr>
        <w:rFonts w:ascii="Times New Roman" w:hAnsi="Times New Roman" w:hint="default"/>
      </w:rPr>
    </w:lvl>
    <w:lvl w:ilvl="2" w:tplc="2F3A4564" w:tentative="1">
      <w:start w:val="1"/>
      <w:numFmt w:val="bullet"/>
      <w:lvlText w:val="-"/>
      <w:lvlJc w:val="left"/>
      <w:pPr>
        <w:tabs>
          <w:tab w:val="num" w:pos="2160"/>
        </w:tabs>
        <w:ind w:left="2160" w:hanging="360"/>
      </w:pPr>
      <w:rPr>
        <w:rFonts w:ascii="Times New Roman" w:hAnsi="Times New Roman" w:hint="default"/>
      </w:rPr>
    </w:lvl>
    <w:lvl w:ilvl="3" w:tplc="947AB7EC" w:tentative="1">
      <w:start w:val="1"/>
      <w:numFmt w:val="bullet"/>
      <w:lvlText w:val="-"/>
      <w:lvlJc w:val="left"/>
      <w:pPr>
        <w:tabs>
          <w:tab w:val="num" w:pos="2880"/>
        </w:tabs>
        <w:ind w:left="2880" w:hanging="360"/>
      </w:pPr>
      <w:rPr>
        <w:rFonts w:ascii="Times New Roman" w:hAnsi="Times New Roman" w:hint="default"/>
      </w:rPr>
    </w:lvl>
    <w:lvl w:ilvl="4" w:tplc="6E483916" w:tentative="1">
      <w:start w:val="1"/>
      <w:numFmt w:val="bullet"/>
      <w:lvlText w:val="-"/>
      <w:lvlJc w:val="left"/>
      <w:pPr>
        <w:tabs>
          <w:tab w:val="num" w:pos="3600"/>
        </w:tabs>
        <w:ind w:left="3600" w:hanging="360"/>
      </w:pPr>
      <w:rPr>
        <w:rFonts w:ascii="Times New Roman" w:hAnsi="Times New Roman" w:hint="default"/>
      </w:rPr>
    </w:lvl>
    <w:lvl w:ilvl="5" w:tplc="8D600288" w:tentative="1">
      <w:start w:val="1"/>
      <w:numFmt w:val="bullet"/>
      <w:lvlText w:val="-"/>
      <w:lvlJc w:val="left"/>
      <w:pPr>
        <w:tabs>
          <w:tab w:val="num" w:pos="4320"/>
        </w:tabs>
        <w:ind w:left="4320" w:hanging="360"/>
      </w:pPr>
      <w:rPr>
        <w:rFonts w:ascii="Times New Roman" w:hAnsi="Times New Roman" w:hint="default"/>
      </w:rPr>
    </w:lvl>
    <w:lvl w:ilvl="6" w:tplc="94E21E1C" w:tentative="1">
      <w:start w:val="1"/>
      <w:numFmt w:val="bullet"/>
      <w:lvlText w:val="-"/>
      <w:lvlJc w:val="left"/>
      <w:pPr>
        <w:tabs>
          <w:tab w:val="num" w:pos="5040"/>
        </w:tabs>
        <w:ind w:left="5040" w:hanging="360"/>
      </w:pPr>
      <w:rPr>
        <w:rFonts w:ascii="Times New Roman" w:hAnsi="Times New Roman" w:hint="default"/>
      </w:rPr>
    </w:lvl>
    <w:lvl w:ilvl="7" w:tplc="9F54EFBE" w:tentative="1">
      <w:start w:val="1"/>
      <w:numFmt w:val="bullet"/>
      <w:lvlText w:val="-"/>
      <w:lvlJc w:val="left"/>
      <w:pPr>
        <w:tabs>
          <w:tab w:val="num" w:pos="5760"/>
        </w:tabs>
        <w:ind w:left="5760" w:hanging="360"/>
      </w:pPr>
      <w:rPr>
        <w:rFonts w:ascii="Times New Roman" w:hAnsi="Times New Roman" w:hint="default"/>
      </w:rPr>
    </w:lvl>
    <w:lvl w:ilvl="8" w:tplc="11E4B2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BE04A9"/>
    <w:multiLevelType w:val="hybridMultilevel"/>
    <w:tmpl w:val="FCBE9376"/>
    <w:lvl w:ilvl="0" w:tplc="7AC67F4C">
      <w:start w:val="1"/>
      <w:numFmt w:val="bullet"/>
      <w:lvlText w:val="-"/>
      <w:lvlJc w:val="left"/>
      <w:pPr>
        <w:tabs>
          <w:tab w:val="num" w:pos="720"/>
        </w:tabs>
        <w:ind w:left="720" w:hanging="360"/>
      </w:pPr>
      <w:rPr>
        <w:rFonts w:ascii="Calibri" w:hAnsi="Calibri" w:hint="default"/>
      </w:rPr>
    </w:lvl>
    <w:lvl w:ilvl="1" w:tplc="1B34FFCE" w:tentative="1">
      <w:start w:val="1"/>
      <w:numFmt w:val="bullet"/>
      <w:lvlText w:val="-"/>
      <w:lvlJc w:val="left"/>
      <w:pPr>
        <w:tabs>
          <w:tab w:val="num" w:pos="1440"/>
        </w:tabs>
        <w:ind w:left="1440" w:hanging="360"/>
      </w:pPr>
      <w:rPr>
        <w:rFonts w:ascii="Calibri" w:hAnsi="Calibri" w:hint="default"/>
      </w:rPr>
    </w:lvl>
    <w:lvl w:ilvl="2" w:tplc="0E2880DE" w:tentative="1">
      <w:start w:val="1"/>
      <w:numFmt w:val="bullet"/>
      <w:lvlText w:val="-"/>
      <w:lvlJc w:val="left"/>
      <w:pPr>
        <w:tabs>
          <w:tab w:val="num" w:pos="2160"/>
        </w:tabs>
        <w:ind w:left="2160" w:hanging="360"/>
      </w:pPr>
      <w:rPr>
        <w:rFonts w:ascii="Calibri" w:hAnsi="Calibri" w:hint="default"/>
      </w:rPr>
    </w:lvl>
    <w:lvl w:ilvl="3" w:tplc="259E7DDA" w:tentative="1">
      <w:start w:val="1"/>
      <w:numFmt w:val="bullet"/>
      <w:lvlText w:val="-"/>
      <w:lvlJc w:val="left"/>
      <w:pPr>
        <w:tabs>
          <w:tab w:val="num" w:pos="2880"/>
        </w:tabs>
        <w:ind w:left="2880" w:hanging="360"/>
      </w:pPr>
      <w:rPr>
        <w:rFonts w:ascii="Calibri" w:hAnsi="Calibri" w:hint="default"/>
      </w:rPr>
    </w:lvl>
    <w:lvl w:ilvl="4" w:tplc="724ADEDE" w:tentative="1">
      <w:start w:val="1"/>
      <w:numFmt w:val="bullet"/>
      <w:lvlText w:val="-"/>
      <w:lvlJc w:val="left"/>
      <w:pPr>
        <w:tabs>
          <w:tab w:val="num" w:pos="3600"/>
        </w:tabs>
        <w:ind w:left="3600" w:hanging="360"/>
      </w:pPr>
      <w:rPr>
        <w:rFonts w:ascii="Calibri" w:hAnsi="Calibri" w:hint="default"/>
      </w:rPr>
    </w:lvl>
    <w:lvl w:ilvl="5" w:tplc="9190CD40" w:tentative="1">
      <w:start w:val="1"/>
      <w:numFmt w:val="bullet"/>
      <w:lvlText w:val="-"/>
      <w:lvlJc w:val="left"/>
      <w:pPr>
        <w:tabs>
          <w:tab w:val="num" w:pos="4320"/>
        </w:tabs>
        <w:ind w:left="4320" w:hanging="360"/>
      </w:pPr>
      <w:rPr>
        <w:rFonts w:ascii="Calibri" w:hAnsi="Calibri" w:hint="default"/>
      </w:rPr>
    </w:lvl>
    <w:lvl w:ilvl="6" w:tplc="A138689E" w:tentative="1">
      <w:start w:val="1"/>
      <w:numFmt w:val="bullet"/>
      <w:lvlText w:val="-"/>
      <w:lvlJc w:val="left"/>
      <w:pPr>
        <w:tabs>
          <w:tab w:val="num" w:pos="5040"/>
        </w:tabs>
        <w:ind w:left="5040" w:hanging="360"/>
      </w:pPr>
      <w:rPr>
        <w:rFonts w:ascii="Calibri" w:hAnsi="Calibri" w:hint="default"/>
      </w:rPr>
    </w:lvl>
    <w:lvl w:ilvl="7" w:tplc="13DA0F30" w:tentative="1">
      <w:start w:val="1"/>
      <w:numFmt w:val="bullet"/>
      <w:lvlText w:val="-"/>
      <w:lvlJc w:val="left"/>
      <w:pPr>
        <w:tabs>
          <w:tab w:val="num" w:pos="5760"/>
        </w:tabs>
        <w:ind w:left="5760" w:hanging="360"/>
      </w:pPr>
      <w:rPr>
        <w:rFonts w:ascii="Calibri" w:hAnsi="Calibri" w:hint="default"/>
      </w:rPr>
    </w:lvl>
    <w:lvl w:ilvl="8" w:tplc="EF88B414"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2C17A78"/>
    <w:multiLevelType w:val="hybridMultilevel"/>
    <w:tmpl w:val="4FAA8AEC"/>
    <w:lvl w:ilvl="0" w:tplc="2030462C">
      <w:start w:val="1"/>
      <w:numFmt w:val="bullet"/>
      <w:lvlText w:val=""/>
      <w:lvlJc w:val="left"/>
      <w:pPr>
        <w:tabs>
          <w:tab w:val="num" w:pos="720"/>
        </w:tabs>
        <w:ind w:left="720" w:hanging="360"/>
      </w:pPr>
      <w:rPr>
        <w:rFonts w:ascii="Wingdings" w:hAnsi="Wingdings" w:hint="default"/>
      </w:rPr>
    </w:lvl>
    <w:lvl w:ilvl="1" w:tplc="574A3096">
      <w:start w:val="1"/>
      <w:numFmt w:val="bullet"/>
      <w:lvlText w:val=""/>
      <w:lvlJc w:val="left"/>
      <w:pPr>
        <w:tabs>
          <w:tab w:val="num" w:pos="1440"/>
        </w:tabs>
        <w:ind w:left="1440" w:hanging="360"/>
      </w:pPr>
      <w:rPr>
        <w:rFonts w:ascii="Wingdings" w:hAnsi="Wingdings" w:hint="default"/>
      </w:rPr>
    </w:lvl>
    <w:lvl w:ilvl="2" w:tplc="689E109E">
      <w:start w:val="37"/>
      <w:numFmt w:val="bullet"/>
      <w:lvlText w:val="-"/>
      <w:lvlJc w:val="left"/>
      <w:pPr>
        <w:tabs>
          <w:tab w:val="num" w:pos="2160"/>
        </w:tabs>
        <w:ind w:left="2160" w:hanging="360"/>
      </w:pPr>
      <w:rPr>
        <w:rFonts w:ascii="Times New Roman" w:hAnsi="Times New Roman" w:hint="default"/>
      </w:rPr>
    </w:lvl>
    <w:lvl w:ilvl="3" w:tplc="012AE2D4" w:tentative="1">
      <w:start w:val="1"/>
      <w:numFmt w:val="bullet"/>
      <w:lvlText w:val=""/>
      <w:lvlJc w:val="left"/>
      <w:pPr>
        <w:tabs>
          <w:tab w:val="num" w:pos="2880"/>
        </w:tabs>
        <w:ind w:left="2880" w:hanging="360"/>
      </w:pPr>
      <w:rPr>
        <w:rFonts w:ascii="Wingdings" w:hAnsi="Wingdings" w:hint="default"/>
      </w:rPr>
    </w:lvl>
    <w:lvl w:ilvl="4" w:tplc="9CBC4B36" w:tentative="1">
      <w:start w:val="1"/>
      <w:numFmt w:val="bullet"/>
      <w:lvlText w:val=""/>
      <w:lvlJc w:val="left"/>
      <w:pPr>
        <w:tabs>
          <w:tab w:val="num" w:pos="3600"/>
        </w:tabs>
        <w:ind w:left="3600" w:hanging="360"/>
      </w:pPr>
      <w:rPr>
        <w:rFonts w:ascii="Wingdings" w:hAnsi="Wingdings" w:hint="default"/>
      </w:rPr>
    </w:lvl>
    <w:lvl w:ilvl="5" w:tplc="CEDC4F00" w:tentative="1">
      <w:start w:val="1"/>
      <w:numFmt w:val="bullet"/>
      <w:lvlText w:val=""/>
      <w:lvlJc w:val="left"/>
      <w:pPr>
        <w:tabs>
          <w:tab w:val="num" w:pos="4320"/>
        </w:tabs>
        <w:ind w:left="4320" w:hanging="360"/>
      </w:pPr>
      <w:rPr>
        <w:rFonts w:ascii="Wingdings" w:hAnsi="Wingdings" w:hint="default"/>
      </w:rPr>
    </w:lvl>
    <w:lvl w:ilvl="6" w:tplc="4AE6CBEE" w:tentative="1">
      <w:start w:val="1"/>
      <w:numFmt w:val="bullet"/>
      <w:lvlText w:val=""/>
      <w:lvlJc w:val="left"/>
      <w:pPr>
        <w:tabs>
          <w:tab w:val="num" w:pos="5040"/>
        </w:tabs>
        <w:ind w:left="5040" w:hanging="360"/>
      </w:pPr>
      <w:rPr>
        <w:rFonts w:ascii="Wingdings" w:hAnsi="Wingdings" w:hint="default"/>
      </w:rPr>
    </w:lvl>
    <w:lvl w:ilvl="7" w:tplc="1C0AF596" w:tentative="1">
      <w:start w:val="1"/>
      <w:numFmt w:val="bullet"/>
      <w:lvlText w:val=""/>
      <w:lvlJc w:val="left"/>
      <w:pPr>
        <w:tabs>
          <w:tab w:val="num" w:pos="5760"/>
        </w:tabs>
        <w:ind w:left="5760" w:hanging="360"/>
      </w:pPr>
      <w:rPr>
        <w:rFonts w:ascii="Wingdings" w:hAnsi="Wingdings" w:hint="default"/>
      </w:rPr>
    </w:lvl>
    <w:lvl w:ilvl="8" w:tplc="FEE8A9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521EE"/>
    <w:multiLevelType w:val="hybridMultilevel"/>
    <w:tmpl w:val="BBAEB0C0"/>
    <w:lvl w:ilvl="0" w:tplc="17AC95AE">
      <w:start w:val="1"/>
      <w:numFmt w:val="bullet"/>
      <w:lvlText w:val=""/>
      <w:lvlJc w:val="left"/>
      <w:pPr>
        <w:ind w:left="360" w:hanging="360"/>
      </w:pPr>
      <w:rPr>
        <w:rFonts w:ascii="Symbol" w:hAnsi="Symbol" w:hint="default"/>
        <w:color w:val="auto"/>
        <w:sz w:val="24"/>
        <w:szCs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4B28A9"/>
    <w:multiLevelType w:val="hybridMultilevel"/>
    <w:tmpl w:val="462C7B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A20FF7"/>
    <w:multiLevelType w:val="hybridMultilevel"/>
    <w:tmpl w:val="6D8CFAB6"/>
    <w:lvl w:ilvl="0" w:tplc="C83A04BC">
      <w:start w:val="1"/>
      <w:numFmt w:val="bullet"/>
      <w:lvlText w:val=""/>
      <w:lvlJc w:val="left"/>
      <w:pPr>
        <w:tabs>
          <w:tab w:val="num" w:pos="720"/>
        </w:tabs>
        <w:ind w:left="720" w:hanging="360"/>
      </w:pPr>
      <w:rPr>
        <w:rFonts w:ascii="Wingdings" w:hAnsi="Wingdings" w:hint="default"/>
      </w:rPr>
    </w:lvl>
    <w:lvl w:ilvl="1" w:tplc="DE0AB4FA">
      <w:start w:val="1"/>
      <w:numFmt w:val="bullet"/>
      <w:lvlText w:val=""/>
      <w:lvlJc w:val="left"/>
      <w:pPr>
        <w:tabs>
          <w:tab w:val="num" w:pos="1440"/>
        </w:tabs>
        <w:ind w:left="1440" w:hanging="360"/>
      </w:pPr>
      <w:rPr>
        <w:rFonts w:ascii="Wingdings" w:hAnsi="Wingdings" w:hint="default"/>
      </w:rPr>
    </w:lvl>
    <w:lvl w:ilvl="2" w:tplc="93DCDEDE">
      <w:numFmt w:val="bullet"/>
      <w:lvlText w:val="-"/>
      <w:lvlJc w:val="left"/>
      <w:pPr>
        <w:tabs>
          <w:tab w:val="num" w:pos="2160"/>
        </w:tabs>
        <w:ind w:left="2160" w:hanging="360"/>
      </w:pPr>
      <w:rPr>
        <w:rFonts w:ascii="Times New Roman" w:hAnsi="Times New Roman" w:hint="default"/>
      </w:rPr>
    </w:lvl>
    <w:lvl w:ilvl="3" w:tplc="A88A6518" w:tentative="1">
      <w:start w:val="1"/>
      <w:numFmt w:val="bullet"/>
      <w:lvlText w:val=""/>
      <w:lvlJc w:val="left"/>
      <w:pPr>
        <w:tabs>
          <w:tab w:val="num" w:pos="2880"/>
        </w:tabs>
        <w:ind w:left="2880" w:hanging="360"/>
      </w:pPr>
      <w:rPr>
        <w:rFonts w:ascii="Wingdings" w:hAnsi="Wingdings" w:hint="default"/>
      </w:rPr>
    </w:lvl>
    <w:lvl w:ilvl="4" w:tplc="AF5CEA6C" w:tentative="1">
      <w:start w:val="1"/>
      <w:numFmt w:val="bullet"/>
      <w:lvlText w:val=""/>
      <w:lvlJc w:val="left"/>
      <w:pPr>
        <w:tabs>
          <w:tab w:val="num" w:pos="3600"/>
        </w:tabs>
        <w:ind w:left="3600" w:hanging="360"/>
      </w:pPr>
      <w:rPr>
        <w:rFonts w:ascii="Wingdings" w:hAnsi="Wingdings" w:hint="default"/>
      </w:rPr>
    </w:lvl>
    <w:lvl w:ilvl="5" w:tplc="CD48F78A" w:tentative="1">
      <w:start w:val="1"/>
      <w:numFmt w:val="bullet"/>
      <w:lvlText w:val=""/>
      <w:lvlJc w:val="left"/>
      <w:pPr>
        <w:tabs>
          <w:tab w:val="num" w:pos="4320"/>
        </w:tabs>
        <w:ind w:left="4320" w:hanging="360"/>
      </w:pPr>
      <w:rPr>
        <w:rFonts w:ascii="Wingdings" w:hAnsi="Wingdings" w:hint="default"/>
      </w:rPr>
    </w:lvl>
    <w:lvl w:ilvl="6" w:tplc="097888B4" w:tentative="1">
      <w:start w:val="1"/>
      <w:numFmt w:val="bullet"/>
      <w:lvlText w:val=""/>
      <w:lvlJc w:val="left"/>
      <w:pPr>
        <w:tabs>
          <w:tab w:val="num" w:pos="5040"/>
        </w:tabs>
        <w:ind w:left="5040" w:hanging="360"/>
      </w:pPr>
      <w:rPr>
        <w:rFonts w:ascii="Wingdings" w:hAnsi="Wingdings" w:hint="default"/>
      </w:rPr>
    </w:lvl>
    <w:lvl w:ilvl="7" w:tplc="D0F27580" w:tentative="1">
      <w:start w:val="1"/>
      <w:numFmt w:val="bullet"/>
      <w:lvlText w:val=""/>
      <w:lvlJc w:val="left"/>
      <w:pPr>
        <w:tabs>
          <w:tab w:val="num" w:pos="5760"/>
        </w:tabs>
        <w:ind w:left="5760" w:hanging="360"/>
      </w:pPr>
      <w:rPr>
        <w:rFonts w:ascii="Wingdings" w:hAnsi="Wingdings" w:hint="default"/>
      </w:rPr>
    </w:lvl>
    <w:lvl w:ilvl="8" w:tplc="4D30C3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105C5"/>
    <w:multiLevelType w:val="hybridMultilevel"/>
    <w:tmpl w:val="2294D38E"/>
    <w:lvl w:ilvl="0" w:tplc="68307AD2">
      <w:start w:val="1"/>
      <w:numFmt w:val="bullet"/>
      <w:lvlText w:val=""/>
      <w:lvlJc w:val="left"/>
      <w:pPr>
        <w:tabs>
          <w:tab w:val="num" w:pos="720"/>
        </w:tabs>
        <w:ind w:left="720" w:hanging="360"/>
      </w:pPr>
      <w:rPr>
        <w:rFonts w:ascii="Wingdings" w:hAnsi="Wingdings" w:hint="default"/>
      </w:rPr>
    </w:lvl>
    <w:lvl w:ilvl="1" w:tplc="5C0CB070">
      <w:start w:val="1"/>
      <w:numFmt w:val="bullet"/>
      <w:lvlText w:val=""/>
      <w:lvlJc w:val="left"/>
      <w:pPr>
        <w:tabs>
          <w:tab w:val="num" w:pos="1440"/>
        </w:tabs>
        <w:ind w:left="1440" w:hanging="360"/>
      </w:pPr>
      <w:rPr>
        <w:rFonts w:ascii="Wingdings" w:hAnsi="Wingdings" w:hint="default"/>
      </w:rPr>
    </w:lvl>
    <w:lvl w:ilvl="2" w:tplc="586473D4">
      <w:numFmt w:val="bullet"/>
      <w:lvlText w:val="-"/>
      <w:lvlJc w:val="left"/>
      <w:pPr>
        <w:tabs>
          <w:tab w:val="num" w:pos="2160"/>
        </w:tabs>
        <w:ind w:left="2160" w:hanging="360"/>
      </w:pPr>
      <w:rPr>
        <w:rFonts w:ascii="Times New Roman" w:hAnsi="Times New Roman" w:hint="default"/>
      </w:rPr>
    </w:lvl>
    <w:lvl w:ilvl="3" w:tplc="1348124C" w:tentative="1">
      <w:start w:val="1"/>
      <w:numFmt w:val="bullet"/>
      <w:lvlText w:val=""/>
      <w:lvlJc w:val="left"/>
      <w:pPr>
        <w:tabs>
          <w:tab w:val="num" w:pos="2880"/>
        </w:tabs>
        <w:ind w:left="2880" w:hanging="360"/>
      </w:pPr>
      <w:rPr>
        <w:rFonts w:ascii="Wingdings" w:hAnsi="Wingdings" w:hint="default"/>
      </w:rPr>
    </w:lvl>
    <w:lvl w:ilvl="4" w:tplc="42BA4210" w:tentative="1">
      <w:start w:val="1"/>
      <w:numFmt w:val="bullet"/>
      <w:lvlText w:val=""/>
      <w:lvlJc w:val="left"/>
      <w:pPr>
        <w:tabs>
          <w:tab w:val="num" w:pos="3600"/>
        </w:tabs>
        <w:ind w:left="3600" w:hanging="360"/>
      </w:pPr>
      <w:rPr>
        <w:rFonts w:ascii="Wingdings" w:hAnsi="Wingdings" w:hint="default"/>
      </w:rPr>
    </w:lvl>
    <w:lvl w:ilvl="5" w:tplc="EE5A71F2" w:tentative="1">
      <w:start w:val="1"/>
      <w:numFmt w:val="bullet"/>
      <w:lvlText w:val=""/>
      <w:lvlJc w:val="left"/>
      <w:pPr>
        <w:tabs>
          <w:tab w:val="num" w:pos="4320"/>
        </w:tabs>
        <w:ind w:left="4320" w:hanging="360"/>
      </w:pPr>
      <w:rPr>
        <w:rFonts w:ascii="Wingdings" w:hAnsi="Wingdings" w:hint="default"/>
      </w:rPr>
    </w:lvl>
    <w:lvl w:ilvl="6" w:tplc="ECAE7EAC" w:tentative="1">
      <w:start w:val="1"/>
      <w:numFmt w:val="bullet"/>
      <w:lvlText w:val=""/>
      <w:lvlJc w:val="left"/>
      <w:pPr>
        <w:tabs>
          <w:tab w:val="num" w:pos="5040"/>
        </w:tabs>
        <w:ind w:left="5040" w:hanging="360"/>
      </w:pPr>
      <w:rPr>
        <w:rFonts w:ascii="Wingdings" w:hAnsi="Wingdings" w:hint="default"/>
      </w:rPr>
    </w:lvl>
    <w:lvl w:ilvl="7" w:tplc="FC8E8252" w:tentative="1">
      <w:start w:val="1"/>
      <w:numFmt w:val="bullet"/>
      <w:lvlText w:val=""/>
      <w:lvlJc w:val="left"/>
      <w:pPr>
        <w:tabs>
          <w:tab w:val="num" w:pos="5760"/>
        </w:tabs>
        <w:ind w:left="5760" w:hanging="360"/>
      </w:pPr>
      <w:rPr>
        <w:rFonts w:ascii="Wingdings" w:hAnsi="Wingdings" w:hint="default"/>
      </w:rPr>
    </w:lvl>
    <w:lvl w:ilvl="8" w:tplc="07ACA5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403519"/>
    <w:multiLevelType w:val="hybridMultilevel"/>
    <w:tmpl w:val="7C88F252"/>
    <w:lvl w:ilvl="0" w:tplc="F8CE9136">
      <w:start w:val="1"/>
      <w:numFmt w:val="bullet"/>
      <w:lvlText w:val="-"/>
      <w:lvlJc w:val="left"/>
      <w:pPr>
        <w:tabs>
          <w:tab w:val="num" w:pos="720"/>
        </w:tabs>
        <w:ind w:left="720" w:hanging="360"/>
      </w:pPr>
      <w:rPr>
        <w:rFonts w:ascii="Times New Roman" w:hAnsi="Times New Roman" w:hint="default"/>
      </w:rPr>
    </w:lvl>
    <w:lvl w:ilvl="1" w:tplc="4F1686D2" w:tentative="1">
      <w:start w:val="1"/>
      <w:numFmt w:val="bullet"/>
      <w:lvlText w:val="-"/>
      <w:lvlJc w:val="left"/>
      <w:pPr>
        <w:tabs>
          <w:tab w:val="num" w:pos="1440"/>
        </w:tabs>
        <w:ind w:left="1440" w:hanging="360"/>
      </w:pPr>
      <w:rPr>
        <w:rFonts w:ascii="Times New Roman" w:hAnsi="Times New Roman" w:hint="default"/>
      </w:rPr>
    </w:lvl>
    <w:lvl w:ilvl="2" w:tplc="95FECB7C">
      <w:start w:val="1"/>
      <w:numFmt w:val="bullet"/>
      <w:lvlText w:val="-"/>
      <w:lvlJc w:val="left"/>
      <w:pPr>
        <w:tabs>
          <w:tab w:val="num" w:pos="2160"/>
        </w:tabs>
        <w:ind w:left="2160" w:hanging="360"/>
      </w:pPr>
      <w:rPr>
        <w:rFonts w:ascii="Times New Roman" w:hAnsi="Times New Roman" w:hint="default"/>
      </w:rPr>
    </w:lvl>
    <w:lvl w:ilvl="3" w:tplc="F1807888" w:tentative="1">
      <w:start w:val="1"/>
      <w:numFmt w:val="bullet"/>
      <w:lvlText w:val="-"/>
      <w:lvlJc w:val="left"/>
      <w:pPr>
        <w:tabs>
          <w:tab w:val="num" w:pos="2880"/>
        </w:tabs>
        <w:ind w:left="2880" w:hanging="360"/>
      </w:pPr>
      <w:rPr>
        <w:rFonts w:ascii="Times New Roman" w:hAnsi="Times New Roman" w:hint="default"/>
      </w:rPr>
    </w:lvl>
    <w:lvl w:ilvl="4" w:tplc="7370EF9C" w:tentative="1">
      <w:start w:val="1"/>
      <w:numFmt w:val="bullet"/>
      <w:lvlText w:val="-"/>
      <w:lvlJc w:val="left"/>
      <w:pPr>
        <w:tabs>
          <w:tab w:val="num" w:pos="3600"/>
        </w:tabs>
        <w:ind w:left="3600" w:hanging="360"/>
      </w:pPr>
      <w:rPr>
        <w:rFonts w:ascii="Times New Roman" w:hAnsi="Times New Roman" w:hint="default"/>
      </w:rPr>
    </w:lvl>
    <w:lvl w:ilvl="5" w:tplc="C170697C" w:tentative="1">
      <w:start w:val="1"/>
      <w:numFmt w:val="bullet"/>
      <w:lvlText w:val="-"/>
      <w:lvlJc w:val="left"/>
      <w:pPr>
        <w:tabs>
          <w:tab w:val="num" w:pos="4320"/>
        </w:tabs>
        <w:ind w:left="4320" w:hanging="360"/>
      </w:pPr>
      <w:rPr>
        <w:rFonts w:ascii="Times New Roman" w:hAnsi="Times New Roman" w:hint="default"/>
      </w:rPr>
    </w:lvl>
    <w:lvl w:ilvl="6" w:tplc="4DE24544" w:tentative="1">
      <w:start w:val="1"/>
      <w:numFmt w:val="bullet"/>
      <w:lvlText w:val="-"/>
      <w:lvlJc w:val="left"/>
      <w:pPr>
        <w:tabs>
          <w:tab w:val="num" w:pos="5040"/>
        </w:tabs>
        <w:ind w:left="5040" w:hanging="360"/>
      </w:pPr>
      <w:rPr>
        <w:rFonts w:ascii="Times New Roman" w:hAnsi="Times New Roman" w:hint="default"/>
      </w:rPr>
    </w:lvl>
    <w:lvl w:ilvl="7" w:tplc="B02C3904" w:tentative="1">
      <w:start w:val="1"/>
      <w:numFmt w:val="bullet"/>
      <w:lvlText w:val="-"/>
      <w:lvlJc w:val="left"/>
      <w:pPr>
        <w:tabs>
          <w:tab w:val="num" w:pos="5760"/>
        </w:tabs>
        <w:ind w:left="5760" w:hanging="360"/>
      </w:pPr>
      <w:rPr>
        <w:rFonts w:ascii="Times New Roman" w:hAnsi="Times New Roman" w:hint="default"/>
      </w:rPr>
    </w:lvl>
    <w:lvl w:ilvl="8" w:tplc="A47CB4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8B3FFE"/>
    <w:multiLevelType w:val="hybridMultilevel"/>
    <w:tmpl w:val="6B342C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BD1C95"/>
    <w:multiLevelType w:val="hybridMultilevel"/>
    <w:tmpl w:val="FE8279D2"/>
    <w:lvl w:ilvl="0" w:tplc="B3D8FD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64279A"/>
    <w:multiLevelType w:val="hybridMultilevel"/>
    <w:tmpl w:val="076E82BC"/>
    <w:lvl w:ilvl="0" w:tplc="08FE4AAA">
      <w:start w:val="1"/>
      <w:numFmt w:val="bullet"/>
      <w:lvlText w:val="-"/>
      <w:lvlJc w:val="left"/>
      <w:pPr>
        <w:tabs>
          <w:tab w:val="num" w:pos="720"/>
        </w:tabs>
        <w:ind w:left="720" w:hanging="360"/>
      </w:pPr>
      <w:rPr>
        <w:rFonts w:ascii="Times New Roman" w:hAnsi="Times New Roman" w:hint="default"/>
      </w:rPr>
    </w:lvl>
    <w:lvl w:ilvl="1" w:tplc="AFE465B6">
      <w:start w:val="1"/>
      <w:numFmt w:val="bullet"/>
      <w:lvlText w:val="-"/>
      <w:lvlJc w:val="left"/>
      <w:pPr>
        <w:tabs>
          <w:tab w:val="num" w:pos="1440"/>
        </w:tabs>
        <w:ind w:left="1440" w:hanging="360"/>
      </w:pPr>
      <w:rPr>
        <w:rFonts w:ascii="Times New Roman" w:hAnsi="Times New Roman" w:hint="default"/>
      </w:rPr>
    </w:lvl>
    <w:lvl w:ilvl="2" w:tplc="6CAECB76" w:tentative="1">
      <w:start w:val="1"/>
      <w:numFmt w:val="bullet"/>
      <w:lvlText w:val="-"/>
      <w:lvlJc w:val="left"/>
      <w:pPr>
        <w:tabs>
          <w:tab w:val="num" w:pos="2160"/>
        </w:tabs>
        <w:ind w:left="2160" w:hanging="360"/>
      </w:pPr>
      <w:rPr>
        <w:rFonts w:ascii="Times New Roman" w:hAnsi="Times New Roman" w:hint="default"/>
      </w:rPr>
    </w:lvl>
    <w:lvl w:ilvl="3" w:tplc="F296E7DE" w:tentative="1">
      <w:start w:val="1"/>
      <w:numFmt w:val="bullet"/>
      <w:lvlText w:val="-"/>
      <w:lvlJc w:val="left"/>
      <w:pPr>
        <w:tabs>
          <w:tab w:val="num" w:pos="2880"/>
        </w:tabs>
        <w:ind w:left="2880" w:hanging="360"/>
      </w:pPr>
      <w:rPr>
        <w:rFonts w:ascii="Times New Roman" w:hAnsi="Times New Roman" w:hint="default"/>
      </w:rPr>
    </w:lvl>
    <w:lvl w:ilvl="4" w:tplc="C08C5A88" w:tentative="1">
      <w:start w:val="1"/>
      <w:numFmt w:val="bullet"/>
      <w:lvlText w:val="-"/>
      <w:lvlJc w:val="left"/>
      <w:pPr>
        <w:tabs>
          <w:tab w:val="num" w:pos="3600"/>
        </w:tabs>
        <w:ind w:left="3600" w:hanging="360"/>
      </w:pPr>
      <w:rPr>
        <w:rFonts w:ascii="Times New Roman" w:hAnsi="Times New Roman" w:hint="default"/>
      </w:rPr>
    </w:lvl>
    <w:lvl w:ilvl="5" w:tplc="A726E9B6" w:tentative="1">
      <w:start w:val="1"/>
      <w:numFmt w:val="bullet"/>
      <w:lvlText w:val="-"/>
      <w:lvlJc w:val="left"/>
      <w:pPr>
        <w:tabs>
          <w:tab w:val="num" w:pos="4320"/>
        </w:tabs>
        <w:ind w:left="4320" w:hanging="360"/>
      </w:pPr>
      <w:rPr>
        <w:rFonts w:ascii="Times New Roman" w:hAnsi="Times New Roman" w:hint="default"/>
      </w:rPr>
    </w:lvl>
    <w:lvl w:ilvl="6" w:tplc="94B0B87E" w:tentative="1">
      <w:start w:val="1"/>
      <w:numFmt w:val="bullet"/>
      <w:lvlText w:val="-"/>
      <w:lvlJc w:val="left"/>
      <w:pPr>
        <w:tabs>
          <w:tab w:val="num" w:pos="5040"/>
        </w:tabs>
        <w:ind w:left="5040" w:hanging="360"/>
      </w:pPr>
      <w:rPr>
        <w:rFonts w:ascii="Times New Roman" w:hAnsi="Times New Roman" w:hint="default"/>
      </w:rPr>
    </w:lvl>
    <w:lvl w:ilvl="7" w:tplc="6EA07144" w:tentative="1">
      <w:start w:val="1"/>
      <w:numFmt w:val="bullet"/>
      <w:lvlText w:val="-"/>
      <w:lvlJc w:val="left"/>
      <w:pPr>
        <w:tabs>
          <w:tab w:val="num" w:pos="5760"/>
        </w:tabs>
        <w:ind w:left="5760" w:hanging="360"/>
      </w:pPr>
      <w:rPr>
        <w:rFonts w:ascii="Times New Roman" w:hAnsi="Times New Roman" w:hint="default"/>
      </w:rPr>
    </w:lvl>
    <w:lvl w:ilvl="8" w:tplc="9A4CC9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12018B"/>
    <w:multiLevelType w:val="hybridMultilevel"/>
    <w:tmpl w:val="DF28895C"/>
    <w:lvl w:ilvl="0" w:tplc="31B69AEA">
      <w:start w:val="1"/>
      <w:numFmt w:val="bullet"/>
      <w:lvlText w:val=""/>
      <w:lvlJc w:val="left"/>
      <w:pPr>
        <w:tabs>
          <w:tab w:val="num" w:pos="720"/>
        </w:tabs>
        <w:ind w:left="720" w:hanging="360"/>
      </w:pPr>
      <w:rPr>
        <w:rFonts w:ascii="Wingdings" w:hAnsi="Wingdings" w:hint="default"/>
      </w:rPr>
    </w:lvl>
    <w:lvl w:ilvl="1" w:tplc="86EE01F4">
      <w:start w:val="1"/>
      <w:numFmt w:val="bullet"/>
      <w:lvlText w:val=""/>
      <w:lvlJc w:val="left"/>
      <w:pPr>
        <w:tabs>
          <w:tab w:val="num" w:pos="1440"/>
        </w:tabs>
        <w:ind w:left="1440" w:hanging="360"/>
      </w:pPr>
      <w:rPr>
        <w:rFonts w:ascii="Wingdings" w:hAnsi="Wingdings" w:hint="default"/>
      </w:rPr>
    </w:lvl>
    <w:lvl w:ilvl="2" w:tplc="6712B540">
      <w:start w:val="37"/>
      <w:numFmt w:val="bullet"/>
      <w:lvlText w:val="-"/>
      <w:lvlJc w:val="left"/>
      <w:pPr>
        <w:tabs>
          <w:tab w:val="num" w:pos="2160"/>
        </w:tabs>
        <w:ind w:left="2160" w:hanging="360"/>
      </w:pPr>
      <w:rPr>
        <w:rFonts w:ascii="Times New Roman" w:hAnsi="Times New Roman" w:hint="default"/>
      </w:rPr>
    </w:lvl>
    <w:lvl w:ilvl="3" w:tplc="DE168096" w:tentative="1">
      <w:start w:val="1"/>
      <w:numFmt w:val="bullet"/>
      <w:lvlText w:val=""/>
      <w:lvlJc w:val="left"/>
      <w:pPr>
        <w:tabs>
          <w:tab w:val="num" w:pos="2880"/>
        </w:tabs>
        <w:ind w:left="2880" w:hanging="360"/>
      </w:pPr>
      <w:rPr>
        <w:rFonts w:ascii="Wingdings" w:hAnsi="Wingdings" w:hint="default"/>
      </w:rPr>
    </w:lvl>
    <w:lvl w:ilvl="4" w:tplc="9E08162C" w:tentative="1">
      <w:start w:val="1"/>
      <w:numFmt w:val="bullet"/>
      <w:lvlText w:val=""/>
      <w:lvlJc w:val="left"/>
      <w:pPr>
        <w:tabs>
          <w:tab w:val="num" w:pos="3600"/>
        </w:tabs>
        <w:ind w:left="3600" w:hanging="360"/>
      </w:pPr>
      <w:rPr>
        <w:rFonts w:ascii="Wingdings" w:hAnsi="Wingdings" w:hint="default"/>
      </w:rPr>
    </w:lvl>
    <w:lvl w:ilvl="5" w:tplc="E0C22992" w:tentative="1">
      <w:start w:val="1"/>
      <w:numFmt w:val="bullet"/>
      <w:lvlText w:val=""/>
      <w:lvlJc w:val="left"/>
      <w:pPr>
        <w:tabs>
          <w:tab w:val="num" w:pos="4320"/>
        </w:tabs>
        <w:ind w:left="4320" w:hanging="360"/>
      </w:pPr>
      <w:rPr>
        <w:rFonts w:ascii="Wingdings" w:hAnsi="Wingdings" w:hint="default"/>
      </w:rPr>
    </w:lvl>
    <w:lvl w:ilvl="6" w:tplc="20C69598" w:tentative="1">
      <w:start w:val="1"/>
      <w:numFmt w:val="bullet"/>
      <w:lvlText w:val=""/>
      <w:lvlJc w:val="left"/>
      <w:pPr>
        <w:tabs>
          <w:tab w:val="num" w:pos="5040"/>
        </w:tabs>
        <w:ind w:left="5040" w:hanging="360"/>
      </w:pPr>
      <w:rPr>
        <w:rFonts w:ascii="Wingdings" w:hAnsi="Wingdings" w:hint="default"/>
      </w:rPr>
    </w:lvl>
    <w:lvl w:ilvl="7" w:tplc="8FE85060" w:tentative="1">
      <w:start w:val="1"/>
      <w:numFmt w:val="bullet"/>
      <w:lvlText w:val=""/>
      <w:lvlJc w:val="left"/>
      <w:pPr>
        <w:tabs>
          <w:tab w:val="num" w:pos="5760"/>
        </w:tabs>
        <w:ind w:left="5760" w:hanging="360"/>
      </w:pPr>
      <w:rPr>
        <w:rFonts w:ascii="Wingdings" w:hAnsi="Wingdings" w:hint="default"/>
      </w:rPr>
    </w:lvl>
    <w:lvl w:ilvl="8" w:tplc="C6E4D38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7702EF"/>
    <w:multiLevelType w:val="hybridMultilevel"/>
    <w:tmpl w:val="61C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6272A"/>
    <w:multiLevelType w:val="hybridMultilevel"/>
    <w:tmpl w:val="0F3238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0FD0287"/>
    <w:multiLevelType w:val="hybridMultilevel"/>
    <w:tmpl w:val="567ADF8E"/>
    <w:lvl w:ilvl="0" w:tplc="D772F284">
      <w:start w:val="1"/>
      <w:numFmt w:val="bullet"/>
      <w:lvlText w:val=""/>
      <w:lvlJc w:val="left"/>
      <w:pPr>
        <w:tabs>
          <w:tab w:val="num" w:pos="720"/>
        </w:tabs>
        <w:ind w:left="720" w:hanging="360"/>
      </w:pPr>
      <w:rPr>
        <w:rFonts w:ascii="Wingdings" w:hAnsi="Wingdings" w:hint="default"/>
      </w:rPr>
    </w:lvl>
    <w:lvl w:ilvl="1" w:tplc="7AA80040">
      <w:start w:val="37"/>
      <w:numFmt w:val="bullet"/>
      <w:lvlText w:val="-"/>
      <w:lvlJc w:val="left"/>
      <w:pPr>
        <w:tabs>
          <w:tab w:val="num" w:pos="1440"/>
        </w:tabs>
        <w:ind w:left="1440" w:hanging="360"/>
      </w:pPr>
      <w:rPr>
        <w:rFonts w:ascii="Times New Roman" w:hAnsi="Times New Roman" w:hint="default"/>
      </w:rPr>
    </w:lvl>
    <w:lvl w:ilvl="2" w:tplc="FD009988" w:tentative="1">
      <w:start w:val="1"/>
      <w:numFmt w:val="bullet"/>
      <w:lvlText w:val=""/>
      <w:lvlJc w:val="left"/>
      <w:pPr>
        <w:tabs>
          <w:tab w:val="num" w:pos="2160"/>
        </w:tabs>
        <w:ind w:left="2160" w:hanging="360"/>
      </w:pPr>
      <w:rPr>
        <w:rFonts w:ascii="Wingdings" w:hAnsi="Wingdings" w:hint="default"/>
      </w:rPr>
    </w:lvl>
    <w:lvl w:ilvl="3" w:tplc="83D4D5CE" w:tentative="1">
      <w:start w:val="1"/>
      <w:numFmt w:val="bullet"/>
      <w:lvlText w:val=""/>
      <w:lvlJc w:val="left"/>
      <w:pPr>
        <w:tabs>
          <w:tab w:val="num" w:pos="2880"/>
        </w:tabs>
        <w:ind w:left="2880" w:hanging="360"/>
      </w:pPr>
      <w:rPr>
        <w:rFonts w:ascii="Wingdings" w:hAnsi="Wingdings" w:hint="default"/>
      </w:rPr>
    </w:lvl>
    <w:lvl w:ilvl="4" w:tplc="E09A221A" w:tentative="1">
      <w:start w:val="1"/>
      <w:numFmt w:val="bullet"/>
      <w:lvlText w:val=""/>
      <w:lvlJc w:val="left"/>
      <w:pPr>
        <w:tabs>
          <w:tab w:val="num" w:pos="3600"/>
        </w:tabs>
        <w:ind w:left="3600" w:hanging="360"/>
      </w:pPr>
      <w:rPr>
        <w:rFonts w:ascii="Wingdings" w:hAnsi="Wingdings" w:hint="default"/>
      </w:rPr>
    </w:lvl>
    <w:lvl w:ilvl="5" w:tplc="941A56E4" w:tentative="1">
      <w:start w:val="1"/>
      <w:numFmt w:val="bullet"/>
      <w:lvlText w:val=""/>
      <w:lvlJc w:val="left"/>
      <w:pPr>
        <w:tabs>
          <w:tab w:val="num" w:pos="4320"/>
        </w:tabs>
        <w:ind w:left="4320" w:hanging="360"/>
      </w:pPr>
      <w:rPr>
        <w:rFonts w:ascii="Wingdings" w:hAnsi="Wingdings" w:hint="default"/>
      </w:rPr>
    </w:lvl>
    <w:lvl w:ilvl="6" w:tplc="F0465E8A" w:tentative="1">
      <w:start w:val="1"/>
      <w:numFmt w:val="bullet"/>
      <w:lvlText w:val=""/>
      <w:lvlJc w:val="left"/>
      <w:pPr>
        <w:tabs>
          <w:tab w:val="num" w:pos="5040"/>
        </w:tabs>
        <w:ind w:left="5040" w:hanging="360"/>
      </w:pPr>
      <w:rPr>
        <w:rFonts w:ascii="Wingdings" w:hAnsi="Wingdings" w:hint="default"/>
      </w:rPr>
    </w:lvl>
    <w:lvl w:ilvl="7" w:tplc="59709996" w:tentative="1">
      <w:start w:val="1"/>
      <w:numFmt w:val="bullet"/>
      <w:lvlText w:val=""/>
      <w:lvlJc w:val="left"/>
      <w:pPr>
        <w:tabs>
          <w:tab w:val="num" w:pos="5760"/>
        </w:tabs>
        <w:ind w:left="5760" w:hanging="360"/>
      </w:pPr>
      <w:rPr>
        <w:rFonts w:ascii="Wingdings" w:hAnsi="Wingdings" w:hint="default"/>
      </w:rPr>
    </w:lvl>
    <w:lvl w:ilvl="8" w:tplc="8ACE67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A3ED4"/>
    <w:multiLevelType w:val="hybridMultilevel"/>
    <w:tmpl w:val="7A50C2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047AC4"/>
    <w:multiLevelType w:val="hybridMultilevel"/>
    <w:tmpl w:val="10E80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DDE3ABD"/>
    <w:multiLevelType w:val="hybridMultilevel"/>
    <w:tmpl w:val="579C67AA"/>
    <w:lvl w:ilvl="0" w:tplc="040C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AE10B6"/>
    <w:multiLevelType w:val="hybridMultilevel"/>
    <w:tmpl w:val="9FB08946"/>
    <w:lvl w:ilvl="0" w:tplc="B4DE3204">
      <w:start w:val="1"/>
      <w:numFmt w:val="bullet"/>
      <w:lvlText w:val="-"/>
      <w:lvlJc w:val="left"/>
      <w:pPr>
        <w:tabs>
          <w:tab w:val="num" w:pos="720"/>
        </w:tabs>
        <w:ind w:left="720" w:hanging="360"/>
      </w:pPr>
      <w:rPr>
        <w:rFonts w:ascii="Times New Roman" w:hAnsi="Times New Roman" w:hint="default"/>
      </w:rPr>
    </w:lvl>
    <w:lvl w:ilvl="1" w:tplc="50148922" w:tentative="1">
      <w:start w:val="1"/>
      <w:numFmt w:val="bullet"/>
      <w:lvlText w:val="-"/>
      <w:lvlJc w:val="left"/>
      <w:pPr>
        <w:tabs>
          <w:tab w:val="num" w:pos="1440"/>
        </w:tabs>
        <w:ind w:left="1440" w:hanging="360"/>
      </w:pPr>
      <w:rPr>
        <w:rFonts w:ascii="Times New Roman" w:hAnsi="Times New Roman" w:hint="default"/>
      </w:rPr>
    </w:lvl>
    <w:lvl w:ilvl="2" w:tplc="48682E70" w:tentative="1">
      <w:start w:val="1"/>
      <w:numFmt w:val="bullet"/>
      <w:lvlText w:val="-"/>
      <w:lvlJc w:val="left"/>
      <w:pPr>
        <w:tabs>
          <w:tab w:val="num" w:pos="2160"/>
        </w:tabs>
        <w:ind w:left="2160" w:hanging="360"/>
      </w:pPr>
      <w:rPr>
        <w:rFonts w:ascii="Times New Roman" w:hAnsi="Times New Roman" w:hint="default"/>
      </w:rPr>
    </w:lvl>
    <w:lvl w:ilvl="3" w:tplc="C7EAEFE6" w:tentative="1">
      <w:start w:val="1"/>
      <w:numFmt w:val="bullet"/>
      <w:lvlText w:val="-"/>
      <w:lvlJc w:val="left"/>
      <w:pPr>
        <w:tabs>
          <w:tab w:val="num" w:pos="2880"/>
        </w:tabs>
        <w:ind w:left="2880" w:hanging="360"/>
      </w:pPr>
      <w:rPr>
        <w:rFonts w:ascii="Times New Roman" w:hAnsi="Times New Roman" w:hint="default"/>
      </w:rPr>
    </w:lvl>
    <w:lvl w:ilvl="4" w:tplc="082CBEF2" w:tentative="1">
      <w:start w:val="1"/>
      <w:numFmt w:val="bullet"/>
      <w:lvlText w:val="-"/>
      <w:lvlJc w:val="left"/>
      <w:pPr>
        <w:tabs>
          <w:tab w:val="num" w:pos="3600"/>
        </w:tabs>
        <w:ind w:left="3600" w:hanging="360"/>
      </w:pPr>
      <w:rPr>
        <w:rFonts w:ascii="Times New Roman" w:hAnsi="Times New Roman" w:hint="default"/>
      </w:rPr>
    </w:lvl>
    <w:lvl w:ilvl="5" w:tplc="F6D85ED0" w:tentative="1">
      <w:start w:val="1"/>
      <w:numFmt w:val="bullet"/>
      <w:lvlText w:val="-"/>
      <w:lvlJc w:val="left"/>
      <w:pPr>
        <w:tabs>
          <w:tab w:val="num" w:pos="4320"/>
        </w:tabs>
        <w:ind w:left="4320" w:hanging="360"/>
      </w:pPr>
      <w:rPr>
        <w:rFonts w:ascii="Times New Roman" w:hAnsi="Times New Roman" w:hint="default"/>
      </w:rPr>
    </w:lvl>
    <w:lvl w:ilvl="6" w:tplc="E0F6E1E0" w:tentative="1">
      <w:start w:val="1"/>
      <w:numFmt w:val="bullet"/>
      <w:lvlText w:val="-"/>
      <w:lvlJc w:val="left"/>
      <w:pPr>
        <w:tabs>
          <w:tab w:val="num" w:pos="5040"/>
        </w:tabs>
        <w:ind w:left="5040" w:hanging="360"/>
      </w:pPr>
      <w:rPr>
        <w:rFonts w:ascii="Times New Roman" w:hAnsi="Times New Roman" w:hint="default"/>
      </w:rPr>
    </w:lvl>
    <w:lvl w:ilvl="7" w:tplc="D164A518" w:tentative="1">
      <w:start w:val="1"/>
      <w:numFmt w:val="bullet"/>
      <w:lvlText w:val="-"/>
      <w:lvlJc w:val="left"/>
      <w:pPr>
        <w:tabs>
          <w:tab w:val="num" w:pos="5760"/>
        </w:tabs>
        <w:ind w:left="5760" w:hanging="360"/>
      </w:pPr>
      <w:rPr>
        <w:rFonts w:ascii="Times New Roman" w:hAnsi="Times New Roman" w:hint="default"/>
      </w:rPr>
    </w:lvl>
    <w:lvl w:ilvl="8" w:tplc="F42A8F5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4676C68"/>
    <w:multiLevelType w:val="hybridMultilevel"/>
    <w:tmpl w:val="CEF080D0"/>
    <w:lvl w:ilvl="0" w:tplc="6712B540">
      <w:start w:val="3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7F42E2"/>
    <w:multiLevelType w:val="hybridMultilevel"/>
    <w:tmpl w:val="21CAA75C"/>
    <w:lvl w:ilvl="0" w:tplc="EA30F636">
      <w:start w:val="1"/>
      <w:numFmt w:val="bullet"/>
      <w:lvlText w:val="-"/>
      <w:lvlJc w:val="left"/>
      <w:pPr>
        <w:tabs>
          <w:tab w:val="num" w:pos="720"/>
        </w:tabs>
        <w:ind w:left="720" w:hanging="360"/>
      </w:pPr>
      <w:rPr>
        <w:rFonts w:ascii="Times New Roman" w:hAnsi="Times New Roman" w:hint="default"/>
      </w:rPr>
    </w:lvl>
    <w:lvl w:ilvl="1" w:tplc="FD3813E2" w:tentative="1">
      <w:start w:val="1"/>
      <w:numFmt w:val="bullet"/>
      <w:lvlText w:val="-"/>
      <w:lvlJc w:val="left"/>
      <w:pPr>
        <w:tabs>
          <w:tab w:val="num" w:pos="1440"/>
        </w:tabs>
        <w:ind w:left="1440" w:hanging="360"/>
      </w:pPr>
      <w:rPr>
        <w:rFonts w:ascii="Times New Roman" w:hAnsi="Times New Roman" w:hint="default"/>
      </w:rPr>
    </w:lvl>
    <w:lvl w:ilvl="2" w:tplc="10BEC640" w:tentative="1">
      <w:start w:val="1"/>
      <w:numFmt w:val="bullet"/>
      <w:lvlText w:val="-"/>
      <w:lvlJc w:val="left"/>
      <w:pPr>
        <w:tabs>
          <w:tab w:val="num" w:pos="2160"/>
        </w:tabs>
        <w:ind w:left="2160" w:hanging="360"/>
      </w:pPr>
      <w:rPr>
        <w:rFonts w:ascii="Times New Roman" w:hAnsi="Times New Roman" w:hint="default"/>
      </w:rPr>
    </w:lvl>
    <w:lvl w:ilvl="3" w:tplc="03C0448C" w:tentative="1">
      <w:start w:val="1"/>
      <w:numFmt w:val="bullet"/>
      <w:lvlText w:val="-"/>
      <w:lvlJc w:val="left"/>
      <w:pPr>
        <w:tabs>
          <w:tab w:val="num" w:pos="2880"/>
        </w:tabs>
        <w:ind w:left="2880" w:hanging="360"/>
      </w:pPr>
      <w:rPr>
        <w:rFonts w:ascii="Times New Roman" w:hAnsi="Times New Roman" w:hint="default"/>
      </w:rPr>
    </w:lvl>
    <w:lvl w:ilvl="4" w:tplc="2D8E13F4" w:tentative="1">
      <w:start w:val="1"/>
      <w:numFmt w:val="bullet"/>
      <w:lvlText w:val="-"/>
      <w:lvlJc w:val="left"/>
      <w:pPr>
        <w:tabs>
          <w:tab w:val="num" w:pos="3600"/>
        </w:tabs>
        <w:ind w:left="3600" w:hanging="360"/>
      </w:pPr>
      <w:rPr>
        <w:rFonts w:ascii="Times New Roman" w:hAnsi="Times New Roman" w:hint="default"/>
      </w:rPr>
    </w:lvl>
    <w:lvl w:ilvl="5" w:tplc="CA965C24" w:tentative="1">
      <w:start w:val="1"/>
      <w:numFmt w:val="bullet"/>
      <w:lvlText w:val="-"/>
      <w:lvlJc w:val="left"/>
      <w:pPr>
        <w:tabs>
          <w:tab w:val="num" w:pos="4320"/>
        </w:tabs>
        <w:ind w:left="4320" w:hanging="360"/>
      </w:pPr>
      <w:rPr>
        <w:rFonts w:ascii="Times New Roman" w:hAnsi="Times New Roman" w:hint="default"/>
      </w:rPr>
    </w:lvl>
    <w:lvl w:ilvl="6" w:tplc="2A5EA55E" w:tentative="1">
      <w:start w:val="1"/>
      <w:numFmt w:val="bullet"/>
      <w:lvlText w:val="-"/>
      <w:lvlJc w:val="left"/>
      <w:pPr>
        <w:tabs>
          <w:tab w:val="num" w:pos="5040"/>
        </w:tabs>
        <w:ind w:left="5040" w:hanging="360"/>
      </w:pPr>
      <w:rPr>
        <w:rFonts w:ascii="Times New Roman" w:hAnsi="Times New Roman" w:hint="default"/>
      </w:rPr>
    </w:lvl>
    <w:lvl w:ilvl="7" w:tplc="7D4C388E" w:tentative="1">
      <w:start w:val="1"/>
      <w:numFmt w:val="bullet"/>
      <w:lvlText w:val="-"/>
      <w:lvlJc w:val="left"/>
      <w:pPr>
        <w:tabs>
          <w:tab w:val="num" w:pos="5760"/>
        </w:tabs>
        <w:ind w:left="5760" w:hanging="360"/>
      </w:pPr>
      <w:rPr>
        <w:rFonts w:ascii="Times New Roman" w:hAnsi="Times New Roman" w:hint="default"/>
      </w:rPr>
    </w:lvl>
    <w:lvl w:ilvl="8" w:tplc="278A45D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9406424"/>
    <w:multiLevelType w:val="hybridMultilevel"/>
    <w:tmpl w:val="26CE0A6C"/>
    <w:lvl w:ilvl="0" w:tplc="0B5C48B4">
      <w:start w:val="1"/>
      <w:numFmt w:val="bullet"/>
      <w:lvlText w:val=""/>
      <w:lvlJc w:val="left"/>
      <w:pPr>
        <w:tabs>
          <w:tab w:val="num" w:pos="720"/>
        </w:tabs>
        <w:ind w:left="720" w:hanging="360"/>
      </w:pPr>
      <w:rPr>
        <w:rFonts w:ascii="Wingdings" w:hAnsi="Wingdings" w:hint="default"/>
      </w:rPr>
    </w:lvl>
    <w:lvl w:ilvl="1" w:tplc="955C81FE">
      <w:start w:val="1"/>
      <w:numFmt w:val="bullet"/>
      <w:lvlText w:val=""/>
      <w:lvlJc w:val="left"/>
      <w:pPr>
        <w:tabs>
          <w:tab w:val="num" w:pos="1440"/>
        </w:tabs>
        <w:ind w:left="1440" w:hanging="360"/>
      </w:pPr>
      <w:rPr>
        <w:rFonts w:ascii="Wingdings" w:hAnsi="Wingdings" w:hint="default"/>
      </w:rPr>
    </w:lvl>
    <w:lvl w:ilvl="2" w:tplc="5DEEEED6">
      <w:numFmt w:val="bullet"/>
      <w:lvlText w:val="-"/>
      <w:lvlJc w:val="left"/>
      <w:pPr>
        <w:tabs>
          <w:tab w:val="num" w:pos="2160"/>
        </w:tabs>
        <w:ind w:left="2160" w:hanging="360"/>
      </w:pPr>
      <w:rPr>
        <w:rFonts w:ascii="Times New Roman" w:hAnsi="Times New Roman" w:hint="default"/>
      </w:rPr>
    </w:lvl>
    <w:lvl w:ilvl="3" w:tplc="083AEEEE" w:tentative="1">
      <w:start w:val="1"/>
      <w:numFmt w:val="bullet"/>
      <w:lvlText w:val=""/>
      <w:lvlJc w:val="left"/>
      <w:pPr>
        <w:tabs>
          <w:tab w:val="num" w:pos="2880"/>
        </w:tabs>
        <w:ind w:left="2880" w:hanging="360"/>
      </w:pPr>
      <w:rPr>
        <w:rFonts w:ascii="Wingdings" w:hAnsi="Wingdings" w:hint="default"/>
      </w:rPr>
    </w:lvl>
    <w:lvl w:ilvl="4" w:tplc="D8C45B02" w:tentative="1">
      <w:start w:val="1"/>
      <w:numFmt w:val="bullet"/>
      <w:lvlText w:val=""/>
      <w:lvlJc w:val="left"/>
      <w:pPr>
        <w:tabs>
          <w:tab w:val="num" w:pos="3600"/>
        </w:tabs>
        <w:ind w:left="3600" w:hanging="360"/>
      </w:pPr>
      <w:rPr>
        <w:rFonts w:ascii="Wingdings" w:hAnsi="Wingdings" w:hint="default"/>
      </w:rPr>
    </w:lvl>
    <w:lvl w:ilvl="5" w:tplc="BC36DF8C" w:tentative="1">
      <w:start w:val="1"/>
      <w:numFmt w:val="bullet"/>
      <w:lvlText w:val=""/>
      <w:lvlJc w:val="left"/>
      <w:pPr>
        <w:tabs>
          <w:tab w:val="num" w:pos="4320"/>
        </w:tabs>
        <w:ind w:left="4320" w:hanging="360"/>
      </w:pPr>
      <w:rPr>
        <w:rFonts w:ascii="Wingdings" w:hAnsi="Wingdings" w:hint="default"/>
      </w:rPr>
    </w:lvl>
    <w:lvl w:ilvl="6" w:tplc="82020C4E" w:tentative="1">
      <w:start w:val="1"/>
      <w:numFmt w:val="bullet"/>
      <w:lvlText w:val=""/>
      <w:lvlJc w:val="left"/>
      <w:pPr>
        <w:tabs>
          <w:tab w:val="num" w:pos="5040"/>
        </w:tabs>
        <w:ind w:left="5040" w:hanging="360"/>
      </w:pPr>
      <w:rPr>
        <w:rFonts w:ascii="Wingdings" w:hAnsi="Wingdings" w:hint="default"/>
      </w:rPr>
    </w:lvl>
    <w:lvl w:ilvl="7" w:tplc="5FBE8A98" w:tentative="1">
      <w:start w:val="1"/>
      <w:numFmt w:val="bullet"/>
      <w:lvlText w:val=""/>
      <w:lvlJc w:val="left"/>
      <w:pPr>
        <w:tabs>
          <w:tab w:val="num" w:pos="5760"/>
        </w:tabs>
        <w:ind w:left="5760" w:hanging="360"/>
      </w:pPr>
      <w:rPr>
        <w:rFonts w:ascii="Wingdings" w:hAnsi="Wingdings" w:hint="default"/>
      </w:rPr>
    </w:lvl>
    <w:lvl w:ilvl="8" w:tplc="5BDEB63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736C4C"/>
    <w:multiLevelType w:val="hybridMultilevel"/>
    <w:tmpl w:val="EC3073F0"/>
    <w:lvl w:ilvl="0" w:tplc="3092B082">
      <w:start w:val="1"/>
      <w:numFmt w:val="bullet"/>
      <w:lvlText w:val="-"/>
      <w:lvlJc w:val="left"/>
      <w:pPr>
        <w:tabs>
          <w:tab w:val="num" w:pos="720"/>
        </w:tabs>
        <w:ind w:left="720" w:hanging="360"/>
      </w:pPr>
      <w:rPr>
        <w:rFonts w:ascii="Times New Roman" w:hAnsi="Times New Roman" w:hint="default"/>
      </w:rPr>
    </w:lvl>
    <w:lvl w:ilvl="1" w:tplc="E68C34C2" w:tentative="1">
      <w:start w:val="1"/>
      <w:numFmt w:val="bullet"/>
      <w:lvlText w:val="-"/>
      <w:lvlJc w:val="left"/>
      <w:pPr>
        <w:tabs>
          <w:tab w:val="num" w:pos="1440"/>
        </w:tabs>
        <w:ind w:left="1440" w:hanging="360"/>
      </w:pPr>
      <w:rPr>
        <w:rFonts w:ascii="Times New Roman" w:hAnsi="Times New Roman" w:hint="default"/>
      </w:rPr>
    </w:lvl>
    <w:lvl w:ilvl="2" w:tplc="4AD6635C" w:tentative="1">
      <w:start w:val="1"/>
      <w:numFmt w:val="bullet"/>
      <w:lvlText w:val="-"/>
      <w:lvlJc w:val="left"/>
      <w:pPr>
        <w:tabs>
          <w:tab w:val="num" w:pos="2160"/>
        </w:tabs>
        <w:ind w:left="2160" w:hanging="360"/>
      </w:pPr>
      <w:rPr>
        <w:rFonts w:ascii="Times New Roman" w:hAnsi="Times New Roman" w:hint="default"/>
      </w:rPr>
    </w:lvl>
    <w:lvl w:ilvl="3" w:tplc="463CFB6E" w:tentative="1">
      <w:start w:val="1"/>
      <w:numFmt w:val="bullet"/>
      <w:lvlText w:val="-"/>
      <w:lvlJc w:val="left"/>
      <w:pPr>
        <w:tabs>
          <w:tab w:val="num" w:pos="2880"/>
        </w:tabs>
        <w:ind w:left="2880" w:hanging="360"/>
      </w:pPr>
      <w:rPr>
        <w:rFonts w:ascii="Times New Roman" w:hAnsi="Times New Roman" w:hint="default"/>
      </w:rPr>
    </w:lvl>
    <w:lvl w:ilvl="4" w:tplc="558EA866" w:tentative="1">
      <w:start w:val="1"/>
      <w:numFmt w:val="bullet"/>
      <w:lvlText w:val="-"/>
      <w:lvlJc w:val="left"/>
      <w:pPr>
        <w:tabs>
          <w:tab w:val="num" w:pos="3600"/>
        </w:tabs>
        <w:ind w:left="3600" w:hanging="360"/>
      </w:pPr>
      <w:rPr>
        <w:rFonts w:ascii="Times New Roman" w:hAnsi="Times New Roman" w:hint="default"/>
      </w:rPr>
    </w:lvl>
    <w:lvl w:ilvl="5" w:tplc="04E06348" w:tentative="1">
      <w:start w:val="1"/>
      <w:numFmt w:val="bullet"/>
      <w:lvlText w:val="-"/>
      <w:lvlJc w:val="left"/>
      <w:pPr>
        <w:tabs>
          <w:tab w:val="num" w:pos="4320"/>
        </w:tabs>
        <w:ind w:left="4320" w:hanging="360"/>
      </w:pPr>
      <w:rPr>
        <w:rFonts w:ascii="Times New Roman" w:hAnsi="Times New Roman" w:hint="default"/>
      </w:rPr>
    </w:lvl>
    <w:lvl w:ilvl="6" w:tplc="4D9E2738" w:tentative="1">
      <w:start w:val="1"/>
      <w:numFmt w:val="bullet"/>
      <w:lvlText w:val="-"/>
      <w:lvlJc w:val="left"/>
      <w:pPr>
        <w:tabs>
          <w:tab w:val="num" w:pos="5040"/>
        </w:tabs>
        <w:ind w:left="5040" w:hanging="360"/>
      </w:pPr>
      <w:rPr>
        <w:rFonts w:ascii="Times New Roman" w:hAnsi="Times New Roman" w:hint="default"/>
      </w:rPr>
    </w:lvl>
    <w:lvl w:ilvl="7" w:tplc="FE908612" w:tentative="1">
      <w:start w:val="1"/>
      <w:numFmt w:val="bullet"/>
      <w:lvlText w:val="-"/>
      <w:lvlJc w:val="left"/>
      <w:pPr>
        <w:tabs>
          <w:tab w:val="num" w:pos="5760"/>
        </w:tabs>
        <w:ind w:left="5760" w:hanging="360"/>
      </w:pPr>
      <w:rPr>
        <w:rFonts w:ascii="Times New Roman" w:hAnsi="Times New Roman" w:hint="default"/>
      </w:rPr>
    </w:lvl>
    <w:lvl w:ilvl="8" w:tplc="E09C837E"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0"/>
  </w:num>
  <w:num w:numId="3">
    <w:abstractNumId w:val="22"/>
  </w:num>
  <w:num w:numId="4">
    <w:abstractNumId w:val="9"/>
  </w:num>
  <w:num w:numId="5">
    <w:abstractNumId w:val="3"/>
  </w:num>
  <w:num w:numId="6">
    <w:abstractNumId w:val="13"/>
  </w:num>
  <w:num w:numId="7">
    <w:abstractNumId w:val="20"/>
  </w:num>
  <w:num w:numId="8">
    <w:abstractNumId w:val="14"/>
  </w:num>
  <w:num w:numId="9">
    <w:abstractNumId w:val="1"/>
  </w:num>
  <w:num w:numId="10">
    <w:abstractNumId w:val="8"/>
  </w:num>
  <w:num w:numId="11">
    <w:abstractNumId w:val="4"/>
  </w:num>
  <w:num w:numId="12">
    <w:abstractNumId w:val="18"/>
  </w:num>
  <w:num w:numId="13">
    <w:abstractNumId w:val="7"/>
  </w:num>
  <w:num w:numId="14">
    <w:abstractNumId w:val="16"/>
  </w:num>
  <w:num w:numId="15">
    <w:abstractNumId w:val="19"/>
  </w:num>
  <w:num w:numId="16">
    <w:abstractNumId w:val="15"/>
  </w:num>
  <w:num w:numId="17">
    <w:abstractNumId w:val="2"/>
  </w:num>
  <w:num w:numId="18">
    <w:abstractNumId w:val="24"/>
  </w:num>
  <w:num w:numId="19">
    <w:abstractNumId w:val="12"/>
  </w:num>
  <w:num w:numId="20">
    <w:abstractNumId w:val="26"/>
  </w:num>
  <w:num w:numId="21">
    <w:abstractNumId w:val="17"/>
  </w:num>
  <w:num w:numId="22">
    <w:abstractNumId w:val="10"/>
  </w:num>
  <w:num w:numId="23">
    <w:abstractNumId w:val="11"/>
  </w:num>
  <w:num w:numId="24">
    <w:abstractNumId w:val="27"/>
  </w:num>
  <w:num w:numId="25">
    <w:abstractNumId w:val="25"/>
  </w:num>
  <w:num w:numId="26">
    <w:abstractNumId w:val="5"/>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09"/>
    <w:rsid w:val="00047D58"/>
    <w:rsid w:val="00092902"/>
    <w:rsid w:val="000B5690"/>
    <w:rsid w:val="00104626"/>
    <w:rsid w:val="00112684"/>
    <w:rsid w:val="00122DB7"/>
    <w:rsid w:val="00141A24"/>
    <w:rsid w:val="001C187E"/>
    <w:rsid w:val="001E572A"/>
    <w:rsid w:val="00245E98"/>
    <w:rsid w:val="00281DEC"/>
    <w:rsid w:val="002C53F9"/>
    <w:rsid w:val="002E41A4"/>
    <w:rsid w:val="00325ADD"/>
    <w:rsid w:val="00357A46"/>
    <w:rsid w:val="00361914"/>
    <w:rsid w:val="0038071F"/>
    <w:rsid w:val="003E16C8"/>
    <w:rsid w:val="0045467E"/>
    <w:rsid w:val="00457EDC"/>
    <w:rsid w:val="00542ED2"/>
    <w:rsid w:val="00553C89"/>
    <w:rsid w:val="005763AB"/>
    <w:rsid w:val="005B4FB0"/>
    <w:rsid w:val="006101FC"/>
    <w:rsid w:val="00663F25"/>
    <w:rsid w:val="006E629C"/>
    <w:rsid w:val="0073456B"/>
    <w:rsid w:val="00743B63"/>
    <w:rsid w:val="007E34F6"/>
    <w:rsid w:val="00815389"/>
    <w:rsid w:val="00824909"/>
    <w:rsid w:val="00864310"/>
    <w:rsid w:val="008858FB"/>
    <w:rsid w:val="008E34E0"/>
    <w:rsid w:val="009428A8"/>
    <w:rsid w:val="0099337E"/>
    <w:rsid w:val="009D61E5"/>
    <w:rsid w:val="009E69B5"/>
    <w:rsid w:val="00AD1F71"/>
    <w:rsid w:val="00AD49DF"/>
    <w:rsid w:val="00AD7801"/>
    <w:rsid w:val="00B61EC1"/>
    <w:rsid w:val="00BD2536"/>
    <w:rsid w:val="00C124DE"/>
    <w:rsid w:val="00C14484"/>
    <w:rsid w:val="00C17F8A"/>
    <w:rsid w:val="00C27762"/>
    <w:rsid w:val="00CB2336"/>
    <w:rsid w:val="00CB60F8"/>
    <w:rsid w:val="00CD4670"/>
    <w:rsid w:val="00CF144E"/>
    <w:rsid w:val="00DF6AC5"/>
    <w:rsid w:val="00E05595"/>
    <w:rsid w:val="00E80A57"/>
    <w:rsid w:val="00F126DD"/>
    <w:rsid w:val="00F22638"/>
    <w:rsid w:val="00F64297"/>
    <w:rsid w:val="00F712DB"/>
    <w:rsid w:val="00F97C05"/>
    <w:rsid w:val="00FF2EA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BC20"/>
  <w15:chartTrackingRefBased/>
  <w15:docId w15:val="{493817EF-97C0-4B46-AE7F-1E103685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09"/>
    <w:pPr>
      <w:spacing w:after="200" w:line="276"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49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4909"/>
    <w:pPr>
      <w:ind w:left="720"/>
      <w:contextualSpacing/>
    </w:pPr>
  </w:style>
  <w:style w:type="paragraph" w:styleId="Titre">
    <w:name w:val="Title"/>
    <w:basedOn w:val="Normal"/>
    <w:next w:val="Normal"/>
    <w:link w:val="TitreCar"/>
    <w:uiPriority w:val="10"/>
    <w:qFormat/>
    <w:rsid w:val="00824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4909"/>
    <w:rPr>
      <w:rFonts w:asciiTheme="majorHAnsi" w:eastAsiaTheme="majorEastAsia" w:hAnsiTheme="majorHAnsi" w:cstheme="majorBidi"/>
      <w:spacing w:val="-10"/>
      <w:kern w:val="28"/>
      <w:sz w:val="56"/>
      <w:szCs w:val="56"/>
      <w:lang w:val="en-GB"/>
    </w:rPr>
  </w:style>
  <w:style w:type="character" w:styleId="Lienhypertexte">
    <w:name w:val="Hyperlink"/>
    <w:basedOn w:val="Policepardfaut"/>
    <w:uiPriority w:val="99"/>
    <w:unhideWhenUsed/>
    <w:rsid w:val="00E80A57"/>
    <w:rPr>
      <w:color w:val="0563C1" w:themeColor="hyperlink"/>
      <w:u w:val="single"/>
    </w:rPr>
  </w:style>
  <w:style w:type="paragraph" w:styleId="NormalWeb">
    <w:name w:val="Normal (Web)"/>
    <w:basedOn w:val="Normal"/>
    <w:uiPriority w:val="99"/>
    <w:semiHidden/>
    <w:unhideWhenUsed/>
    <w:rsid w:val="00E05595"/>
    <w:pPr>
      <w:spacing w:before="100" w:beforeAutospacing="1" w:after="100" w:afterAutospacing="1" w:line="240" w:lineRule="auto"/>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79812">
      <w:bodyDiv w:val="1"/>
      <w:marLeft w:val="0"/>
      <w:marRight w:val="0"/>
      <w:marTop w:val="0"/>
      <w:marBottom w:val="0"/>
      <w:divBdr>
        <w:top w:val="none" w:sz="0" w:space="0" w:color="auto"/>
        <w:left w:val="none" w:sz="0" w:space="0" w:color="auto"/>
        <w:bottom w:val="none" w:sz="0" w:space="0" w:color="auto"/>
        <w:right w:val="none" w:sz="0" w:space="0" w:color="auto"/>
      </w:divBdr>
      <w:divsChild>
        <w:div w:id="1719039692">
          <w:marLeft w:val="446"/>
          <w:marRight w:val="0"/>
          <w:marTop w:val="0"/>
          <w:marBottom w:val="0"/>
          <w:divBdr>
            <w:top w:val="none" w:sz="0" w:space="0" w:color="auto"/>
            <w:left w:val="none" w:sz="0" w:space="0" w:color="auto"/>
            <w:bottom w:val="none" w:sz="0" w:space="0" w:color="auto"/>
            <w:right w:val="none" w:sz="0" w:space="0" w:color="auto"/>
          </w:divBdr>
        </w:div>
      </w:divsChild>
    </w:div>
    <w:div w:id="391659375">
      <w:bodyDiv w:val="1"/>
      <w:marLeft w:val="0"/>
      <w:marRight w:val="0"/>
      <w:marTop w:val="0"/>
      <w:marBottom w:val="0"/>
      <w:divBdr>
        <w:top w:val="none" w:sz="0" w:space="0" w:color="auto"/>
        <w:left w:val="none" w:sz="0" w:space="0" w:color="auto"/>
        <w:bottom w:val="none" w:sz="0" w:space="0" w:color="auto"/>
        <w:right w:val="none" w:sz="0" w:space="0" w:color="auto"/>
      </w:divBdr>
    </w:div>
    <w:div w:id="399520889">
      <w:bodyDiv w:val="1"/>
      <w:marLeft w:val="0"/>
      <w:marRight w:val="0"/>
      <w:marTop w:val="0"/>
      <w:marBottom w:val="0"/>
      <w:divBdr>
        <w:top w:val="none" w:sz="0" w:space="0" w:color="auto"/>
        <w:left w:val="none" w:sz="0" w:space="0" w:color="auto"/>
        <w:bottom w:val="none" w:sz="0" w:space="0" w:color="auto"/>
        <w:right w:val="none" w:sz="0" w:space="0" w:color="auto"/>
      </w:divBdr>
    </w:div>
    <w:div w:id="455175571">
      <w:bodyDiv w:val="1"/>
      <w:marLeft w:val="0"/>
      <w:marRight w:val="0"/>
      <w:marTop w:val="0"/>
      <w:marBottom w:val="0"/>
      <w:divBdr>
        <w:top w:val="none" w:sz="0" w:space="0" w:color="auto"/>
        <w:left w:val="none" w:sz="0" w:space="0" w:color="auto"/>
        <w:bottom w:val="none" w:sz="0" w:space="0" w:color="auto"/>
        <w:right w:val="none" w:sz="0" w:space="0" w:color="auto"/>
      </w:divBdr>
      <w:divsChild>
        <w:div w:id="1112169599">
          <w:marLeft w:val="1886"/>
          <w:marRight w:val="0"/>
          <w:marTop w:val="0"/>
          <w:marBottom w:val="0"/>
          <w:divBdr>
            <w:top w:val="none" w:sz="0" w:space="0" w:color="auto"/>
            <w:left w:val="none" w:sz="0" w:space="0" w:color="auto"/>
            <w:bottom w:val="none" w:sz="0" w:space="0" w:color="auto"/>
            <w:right w:val="none" w:sz="0" w:space="0" w:color="auto"/>
          </w:divBdr>
        </w:div>
        <w:div w:id="1935243554">
          <w:marLeft w:val="2606"/>
          <w:marRight w:val="0"/>
          <w:marTop w:val="0"/>
          <w:marBottom w:val="0"/>
          <w:divBdr>
            <w:top w:val="none" w:sz="0" w:space="0" w:color="auto"/>
            <w:left w:val="none" w:sz="0" w:space="0" w:color="auto"/>
            <w:bottom w:val="none" w:sz="0" w:space="0" w:color="auto"/>
            <w:right w:val="none" w:sz="0" w:space="0" w:color="auto"/>
          </w:divBdr>
        </w:div>
        <w:div w:id="1932734744">
          <w:marLeft w:val="1886"/>
          <w:marRight w:val="0"/>
          <w:marTop w:val="0"/>
          <w:marBottom w:val="0"/>
          <w:divBdr>
            <w:top w:val="none" w:sz="0" w:space="0" w:color="auto"/>
            <w:left w:val="none" w:sz="0" w:space="0" w:color="auto"/>
            <w:bottom w:val="none" w:sz="0" w:space="0" w:color="auto"/>
            <w:right w:val="none" w:sz="0" w:space="0" w:color="auto"/>
          </w:divBdr>
        </w:div>
        <w:div w:id="706301650">
          <w:marLeft w:val="2606"/>
          <w:marRight w:val="0"/>
          <w:marTop w:val="0"/>
          <w:marBottom w:val="0"/>
          <w:divBdr>
            <w:top w:val="none" w:sz="0" w:space="0" w:color="auto"/>
            <w:left w:val="none" w:sz="0" w:space="0" w:color="auto"/>
            <w:bottom w:val="none" w:sz="0" w:space="0" w:color="auto"/>
            <w:right w:val="none" w:sz="0" w:space="0" w:color="auto"/>
          </w:divBdr>
        </w:div>
        <w:div w:id="1919556253">
          <w:marLeft w:val="2606"/>
          <w:marRight w:val="0"/>
          <w:marTop w:val="0"/>
          <w:marBottom w:val="0"/>
          <w:divBdr>
            <w:top w:val="none" w:sz="0" w:space="0" w:color="auto"/>
            <w:left w:val="none" w:sz="0" w:space="0" w:color="auto"/>
            <w:bottom w:val="none" w:sz="0" w:space="0" w:color="auto"/>
            <w:right w:val="none" w:sz="0" w:space="0" w:color="auto"/>
          </w:divBdr>
        </w:div>
        <w:div w:id="45572315">
          <w:marLeft w:val="1886"/>
          <w:marRight w:val="0"/>
          <w:marTop w:val="0"/>
          <w:marBottom w:val="0"/>
          <w:divBdr>
            <w:top w:val="none" w:sz="0" w:space="0" w:color="auto"/>
            <w:left w:val="none" w:sz="0" w:space="0" w:color="auto"/>
            <w:bottom w:val="none" w:sz="0" w:space="0" w:color="auto"/>
            <w:right w:val="none" w:sz="0" w:space="0" w:color="auto"/>
          </w:divBdr>
        </w:div>
        <w:div w:id="873270160">
          <w:marLeft w:val="2606"/>
          <w:marRight w:val="0"/>
          <w:marTop w:val="0"/>
          <w:marBottom w:val="0"/>
          <w:divBdr>
            <w:top w:val="none" w:sz="0" w:space="0" w:color="auto"/>
            <w:left w:val="none" w:sz="0" w:space="0" w:color="auto"/>
            <w:bottom w:val="none" w:sz="0" w:space="0" w:color="auto"/>
            <w:right w:val="none" w:sz="0" w:space="0" w:color="auto"/>
          </w:divBdr>
        </w:div>
      </w:divsChild>
    </w:div>
    <w:div w:id="514078854">
      <w:bodyDiv w:val="1"/>
      <w:marLeft w:val="0"/>
      <w:marRight w:val="0"/>
      <w:marTop w:val="0"/>
      <w:marBottom w:val="0"/>
      <w:divBdr>
        <w:top w:val="none" w:sz="0" w:space="0" w:color="auto"/>
        <w:left w:val="none" w:sz="0" w:space="0" w:color="auto"/>
        <w:bottom w:val="none" w:sz="0" w:space="0" w:color="auto"/>
        <w:right w:val="none" w:sz="0" w:space="0" w:color="auto"/>
      </w:divBdr>
      <w:divsChild>
        <w:div w:id="2041005500">
          <w:marLeft w:val="1166"/>
          <w:marRight w:val="0"/>
          <w:marTop w:val="0"/>
          <w:marBottom w:val="0"/>
          <w:divBdr>
            <w:top w:val="none" w:sz="0" w:space="0" w:color="auto"/>
            <w:left w:val="none" w:sz="0" w:space="0" w:color="auto"/>
            <w:bottom w:val="none" w:sz="0" w:space="0" w:color="auto"/>
            <w:right w:val="none" w:sz="0" w:space="0" w:color="auto"/>
          </w:divBdr>
        </w:div>
        <w:div w:id="1474054901">
          <w:marLeft w:val="1886"/>
          <w:marRight w:val="0"/>
          <w:marTop w:val="0"/>
          <w:marBottom w:val="0"/>
          <w:divBdr>
            <w:top w:val="none" w:sz="0" w:space="0" w:color="auto"/>
            <w:left w:val="none" w:sz="0" w:space="0" w:color="auto"/>
            <w:bottom w:val="none" w:sz="0" w:space="0" w:color="auto"/>
            <w:right w:val="none" w:sz="0" w:space="0" w:color="auto"/>
          </w:divBdr>
        </w:div>
        <w:div w:id="1561088476">
          <w:marLeft w:val="1886"/>
          <w:marRight w:val="0"/>
          <w:marTop w:val="0"/>
          <w:marBottom w:val="0"/>
          <w:divBdr>
            <w:top w:val="none" w:sz="0" w:space="0" w:color="auto"/>
            <w:left w:val="none" w:sz="0" w:space="0" w:color="auto"/>
            <w:bottom w:val="none" w:sz="0" w:space="0" w:color="auto"/>
            <w:right w:val="none" w:sz="0" w:space="0" w:color="auto"/>
          </w:divBdr>
        </w:div>
        <w:div w:id="1711420370">
          <w:marLeft w:val="1886"/>
          <w:marRight w:val="0"/>
          <w:marTop w:val="0"/>
          <w:marBottom w:val="0"/>
          <w:divBdr>
            <w:top w:val="none" w:sz="0" w:space="0" w:color="auto"/>
            <w:left w:val="none" w:sz="0" w:space="0" w:color="auto"/>
            <w:bottom w:val="none" w:sz="0" w:space="0" w:color="auto"/>
            <w:right w:val="none" w:sz="0" w:space="0" w:color="auto"/>
          </w:divBdr>
        </w:div>
      </w:divsChild>
    </w:div>
    <w:div w:id="734200492">
      <w:bodyDiv w:val="1"/>
      <w:marLeft w:val="0"/>
      <w:marRight w:val="0"/>
      <w:marTop w:val="0"/>
      <w:marBottom w:val="0"/>
      <w:divBdr>
        <w:top w:val="none" w:sz="0" w:space="0" w:color="auto"/>
        <w:left w:val="none" w:sz="0" w:space="0" w:color="auto"/>
        <w:bottom w:val="none" w:sz="0" w:space="0" w:color="auto"/>
        <w:right w:val="none" w:sz="0" w:space="0" w:color="auto"/>
      </w:divBdr>
      <w:divsChild>
        <w:div w:id="444540755">
          <w:marLeft w:val="2606"/>
          <w:marRight w:val="0"/>
          <w:marTop w:val="0"/>
          <w:marBottom w:val="0"/>
          <w:divBdr>
            <w:top w:val="none" w:sz="0" w:space="0" w:color="auto"/>
            <w:left w:val="none" w:sz="0" w:space="0" w:color="auto"/>
            <w:bottom w:val="none" w:sz="0" w:space="0" w:color="auto"/>
            <w:right w:val="none" w:sz="0" w:space="0" w:color="auto"/>
          </w:divBdr>
        </w:div>
      </w:divsChild>
    </w:div>
    <w:div w:id="1066804987">
      <w:bodyDiv w:val="1"/>
      <w:marLeft w:val="0"/>
      <w:marRight w:val="0"/>
      <w:marTop w:val="0"/>
      <w:marBottom w:val="0"/>
      <w:divBdr>
        <w:top w:val="none" w:sz="0" w:space="0" w:color="auto"/>
        <w:left w:val="none" w:sz="0" w:space="0" w:color="auto"/>
        <w:bottom w:val="none" w:sz="0" w:space="0" w:color="auto"/>
        <w:right w:val="none" w:sz="0" w:space="0" w:color="auto"/>
      </w:divBdr>
      <w:divsChild>
        <w:div w:id="17119291">
          <w:marLeft w:val="2606"/>
          <w:marRight w:val="0"/>
          <w:marTop w:val="0"/>
          <w:marBottom w:val="0"/>
          <w:divBdr>
            <w:top w:val="none" w:sz="0" w:space="0" w:color="auto"/>
            <w:left w:val="none" w:sz="0" w:space="0" w:color="auto"/>
            <w:bottom w:val="none" w:sz="0" w:space="0" w:color="auto"/>
            <w:right w:val="none" w:sz="0" w:space="0" w:color="auto"/>
          </w:divBdr>
        </w:div>
      </w:divsChild>
    </w:div>
    <w:div w:id="1105996759">
      <w:bodyDiv w:val="1"/>
      <w:marLeft w:val="0"/>
      <w:marRight w:val="0"/>
      <w:marTop w:val="0"/>
      <w:marBottom w:val="0"/>
      <w:divBdr>
        <w:top w:val="none" w:sz="0" w:space="0" w:color="auto"/>
        <w:left w:val="none" w:sz="0" w:space="0" w:color="auto"/>
        <w:bottom w:val="none" w:sz="0" w:space="0" w:color="auto"/>
        <w:right w:val="none" w:sz="0" w:space="0" w:color="auto"/>
      </w:divBdr>
      <w:divsChild>
        <w:div w:id="731121012">
          <w:marLeft w:val="1886"/>
          <w:marRight w:val="0"/>
          <w:marTop w:val="0"/>
          <w:marBottom w:val="0"/>
          <w:divBdr>
            <w:top w:val="none" w:sz="0" w:space="0" w:color="auto"/>
            <w:left w:val="none" w:sz="0" w:space="0" w:color="auto"/>
            <w:bottom w:val="none" w:sz="0" w:space="0" w:color="auto"/>
            <w:right w:val="none" w:sz="0" w:space="0" w:color="auto"/>
          </w:divBdr>
        </w:div>
        <w:div w:id="1176069980">
          <w:marLeft w:val="1886"/>
          <w:marRight w:val="0"/>
          <w:marTop w:val="0"/>
          <w:marBottom w:val="0"/>
          <w:divBdr>
            <w:top w:val="none" w:sz="0" w:space="0" w:color="auto"/>
            <w:left w:val="none" w:sz="0" w:space="0" w:color="auto"/>
            <w:bottom w:val="none" w:sz="0" w:space="0" w:color="auto"/>
            <w:right w:val="none" w:sz="0" w:space="0" w:color="auto"/>
          </w:divBdr>
        </w:div>
        <w:div w:id="116489907">
          <w:marLeft w:val="1886"/>
          <w:marRight w:val="0"/>
          <w:marTop w:val="0"/>
          <w:marBottom w:val="0"/>
          <w:divBdr>
            <w:top w:val="none" w:sz="0" w:space="0" w:color="auto"/>
            <w:left w:val="none" w:sz="0" w:space="0" w:color="auto"/>
            <w:bottom w:val="none" w:sz="0" w:space="0" w:color="auto"/>
            <w:right w:val="none" w:sz="0" w:space="0" w:color="auto"/>
          </w:divBdr>
        </w:div>
      </w:divsChild>
    </w:div>
    <w:div w:id="1203327977">
      <w:bodyDiv w:val="1"/>
      <w:marLeft w:val="0"/>
      <w:marRight w:val="0"/>
      <w:marTop w:val="0"/>
      <w:marBottom w:val="0"/>
      <w:divBdr>
        <w:top w:val="none" w:sz="0" w:space="0" w:color="auto"/>
        <w:left w:val="none" w:sz="0" w:space="0" w:color="auto"/>
        <w:bottom w:val="none" w:sz="0" w:space="0" w:color="auto"/>
        <w:right w:val="none" w:sz="0" w:space="0" w:color="auto"/>
      </w:divBdr>
      <w:divsChild>
        <w:div w:id="970600047">
          <w:marLeft w:val="446"/>
          <w:marRight w:val="0"/>
          <w:marTop w:val="0"/>
          <w:marBottom w:val="0"/>
          <w:divBdr>
            <w:top w:val="none" w:sz="0" w:space="0" w:color="auto"/>
            <w:left w:val="none" w:sz="0" w:space="0" w:color="auto"/>
            <w:bottom w:val="none" w:sz="0" w:space="0" w:color="auto"/>
            <w:right w:val="none" w:sz="0" w:space="0" w:color="auto"/>
          </w:divBdr>
        </w:div>
        <w:div w:id="518129446">
          <w:marLeft w:val="446"/>
          <w:marRight w:val="0"/>
          <w:marTop w:val="0"/>
          <w:marBottom w:val="0"/>
          <w:divBdr>
            <w:top w:val="none" w:sz="0" w:space="0" w:color="auto"/>
            <w:left w:val="none" w:sz="0" w:space="0" w:color="auto"/>
            <w:bottom w:val="none" w:sz="0" w:space="0" w:color="auto"/>
            <w:right w:val="none" w:sz="0" w:space="0" w:color="auto"/>
          </w:divBdr>
        </w:div>
      </w:divsChild>
    </w:div>
    <w:div w:id="1228228387">
      <w:bodyDiv w:val="1"/>
      <w:marLeft w:val="0"/>
      <w:marRight w:val="0"/>
      <w:marTop w:val="0"/>
      <w:marBottom w:val="0"/>
      <w:divBdr>
        <w:top w:val="none" w:sz="0" w:space="0" w:color="auto"/>
        <w:left w:val="none" w:sz="0" w:space="0" w:color="auto"/>
        <w:bottom w:val="none" w:sz="0" w:space="0" w:color="auto"/>
        <w:right w:val="none" w:sz="0" w:space="0" w:color="auto"/>
      </w:divBdr>
      <w:divsChild>
        <w:div w:id="1499535288">
          <w:marLeft w:val="1886"/>
          <w:marRight w:val="0"/>
          <w:marTop w:val="0"/>
          <w:marBottom w:val="0"/>
          <w:divBdr>
            <w:top w:val="none" w:sz="0" w:space="0" w:color="auto"/>
            <w:left w:val="none" w:sz="0" w:space="0" w:color="auto"/>
            <w:bottom w:val="none" w:sz="0" w:space="0" w:color="auto"/>
            <w:right w:val="none" w:sz="0" w:space="0" w:color="auto"/>
          </w:divBdr>
        </w:div>
        <w:div w:id="1771778859">
          <w:marLeft w:val="2606"/>
          <w:marRight w:val="0"/>
          <w:marTop w:val="0"/>
          <w:marBottom w:val="0"/>
          <w:divBdr>
            <w:top w:val="none" w:sz="0" w:space="0" w:color="auto"/>
            <w:left w:val="none" w:sz="0" w:space="0" w:color="auto"/>
            <w:bottom w:val="none" w:sz="0" w:space="0" w:color="auto"/>
            <w:right w:val="none" w:sz="0" w:space="0" w:color="auto"/>
          </w:divBdr>
        </w:div>
        <w:div w:id="1803616435">
          <w:marLeft w:val="1886"/>
          <w:marRight w:val="0"/>
          <w:marTop w:val="0"/>
          <w:marBottom w:val="0"/>
          <w:divBdr>
            <w:top w:val="none" w:sz="0" w:space="0" w:color="auto"/>
            <w:left w:val="none" w:sz="0" w:space="0" w:color="auto"/>
            <w:bottom w:val="none" w:sz="0" w:space="0" w:color="auto"/>
            <w:right w:val="none" w:sz="0" w:space="0" w:color="auto"/>
          </w:divBdr>
        </w:div>
        <w:div w:id="465319361">
          <w:marLeft w:val="2606"/>
          <w:marRight w:val="0"/>
          <w:marTop w:val="0"/>
          <w:marBottom w:val="0"/>
          <w:divBdr>
            <w:top w:val="none" w:sz="0" w:space="0" w:color="auto"/>
            <w:left w:val="none" w:sz="0" w:space="0" w:color="auto"/>
            <w:bottom w:val="none" w:sz="0" w:space="0" w:color="auto"/>
            <w:right w:val="none" w:sz="0" w:space="0" w:color="auto"/>
          </w:divBdr>
        </w:div>
        <w:div w:id="990909943">
          <w:marLeft w:val="2606"/>
          <w:marRight w:val="0"/>
          <w:marTop w:val="0"/>
          <w:marBottom w:val="0"/>
          <w:divBdr>
            <w:top w:val="none" w:sz="0" w:space="0" w:color="auto"/>
            <w:left w:val="none" w:sz="0" w:space="0" w:color="auto"/>
            <w:bottom w:val="none" w:sz="0" w:space="0" w:color="auto"/>
            <w:right w:val="none" w:sz="0" w:space="0" w:color="auto"/>
          </w:divBdr>
        </w:div>
        <w:div w:id="82266066">
          <w:marLeft w:val="1886"/>
          <w:marRight w:val="0"/>
          <w:marTop w:val="0"/>
          <w:marBottom w:val="0"/>
          <w:divBdr>
            <w:top w:val="none" w:sz="0" w:space="0" w:color="auto"/>
            <w:left w:val="none" w:sz="0" w:space="0" w:color="auto"/>
            <w:bottom w:val="none" w:sz="0" w:space="0" w:color="auto"/>
            <w:right w:val="none" w:sz="0" w:space="0" w:color="auto"/>
          </w:divBdr>
        </w:div>
        <w:div w:id="838277360">
          <w:marLeft w:val="2606"/>
          <w:marRight w:val="0"/>
          <w:marTop w:val="0"/>
          <w:marBottom w:val="0"/>
          <w:divBdr>
            <w:top w:val="none" w:sz="0" w:space="0" w:color="auto"/>
            <w:left w:val="none" w:sz="0" w:space="0" w:color="auto"/>
            <w:bottom w:val="none" w:sz="0" w:space="0" w:color="auto"/>
            <w:right w:val="none" w:sz="0" w:space="0" w:color="auto"/>
          </w:divBdr>
        </w:div>
      </w:divsChild>
    </w:div>
    <w:div w:id="1421566472">
      <w:bodyDiv w:val="1"/>
      <w:marLeft w:val="0"/>
      <w:marRight w:val="0"/>
      <w:marTop w:val="0"/>
      <w:marBottom w:val="0"/>
      <w:divBdr>
        <w:top w:val="none" w:sz="0" w:space="0" w:color="auto"/>
        <w:left w:val="none" w:sz="0" w:space="0" w:color="auto"/>
        <w:bottom w:val="none" w:sz="0" w:space="0" w:color="auto"/>
        <w:right w:val="none" w:sz="0" w:space="0" w:color="auto"/>
      </w:divBdr>
    </w:div>
    <w:div w:id="1623607554">
      <w:bodyDiv w:val="1"/>
      <w:marLeft w:val="0"/>
      <w:marRight w:val="0"/>
      <w:marTop w:val="0"/>
      <w:marBottom w:val="0"/>
      <w:divBdr>
        <w:top w:val="none" w:sz="0" w:space="0" w:color="auto"/>
        <w:left w:val="none" w:sz="0" w:space="0" w:color="auto"/>
        <w:bottom w:val="none" w:sz="0" w:space="0" w:color="auto"/>
        <w:right w:val="none" w:sz="0" w:space="0" w:color="auto"/>
      </w:divBdr>
      <w:divsChild>
        <w:div w:id="837161454">
          <w:marLeft w:val="1166"/>
          <w:marRight w:val="0"/>
          <w:marTop w:val="0"/>
          <w:marBottom w:val="0"/>
          <w:divBdr>
            <w:top w:val="none" w:sz="0" w:space="0" w:color="auto"/>
            <w:left w:val="none" w:sz="0" w:space="0" w:color="auto"/>
            <w:bottom w:val="none" w:sz="0" w:space="0" w:color="auto"/>
            <w:right w:val="none" w:sz="0" w:space="0" w:color="auto"/>
          </w:divBdr>
        </w:div>
        <w:div w:id="651636818">
          <w:marLeft w:val="1886"/>
          <w:marRight w:val="0"/>
          <w:marTop w:val="0"/>
          <w:marBottom w:val="0"/>
          <w:divBdr>
            <w:top w:val="none" w:sz="0" w:space="0" w:color="auto"/>
            <w:left w:val="none" w:sz="0" w:space="0" w:color="auto"/>
            <w:bottom w:val="none" w:sz="0" w:space="0" w:color="auto"/>
            <w:right w:val="none" w:sz="0" w:space="0" w:color="auto"/>
          </w:divBdr>
        </w:div>
      </w:divsChild>
    </w:div>
    <w:div w:id="1646354606">
      <w:bodyDiv w:val="1"/>
      <w:marLeft w:val="0"/>
      <w:marRight w:val="0"/>
      <w:marTop w:val="0"/>
      <w:marBottom w:val="0"/>
      <w:divBdr>
        <w:top w:val="none" w:sz="0" w:space="0" w:color="auto"/>
        <w:left w:val="none" w:sz="0" w:space="0" w:color="auto"/>
        <w:bottom w:val="none" w:sz="0" w:space="0" w:color="auto"/>
        <w:right w:val="none" w:sz="0" w:space="0" w:color="auto"/>
      </w:divBdr>
      <w:divsChild>
        <w:div w:id="339551397">
          <w:marLeft w:val="1886"/>
          <w:marRight w:val="0"/>
          <w:marTop w:val="0"/>
          <w:marBottom w:val="0"/>
          <w:divBdr>
            <w:top w:val="none" w:sz="0" w:space="0" w:color="auto"/>
            <w:left w:val="none" w:sz="0" w:space="0" w:color="auto"/>
            <w:bottom w:val="none" w:sz="0" w:space="0" w:color="auto"/>
            <w:right w:val="none" w:sz="0" w:space="0" w:color="auto"/>
          </w:divBdr>
        </w:div>
      </w:divsChild>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sChild>
        <w:div w:id="1681883120">
          <w:marLeft w:val="1253"/>
          <w:marRight w:val="0"/>
          <w:marTop w:val="0"/>
          <w:marBottom w:val="0"/>
          <w:divBdr>
            <w:top w:val="none" w:sz="0" w:space="0" w:color="auto"/>
            <w:left w:val="none" w:sz="0" w:space="0" w:color="auto"/>
            <w:bottom w:val="none" w:sz="0" w:space="0" w:color="auto"/>
            <w:right w:val="none" w:sz="0" w:space="0" w:color="auto"/>
          </w:divBdr>
        </w:div>
        <w:div w:id="1511411520">
          <w:marLeft w:val="1886"/>
          <w:marRight w:val="0"/>
          <w:marTop w:val="0"/>
          <w:marBottom w:val="0"/>
          <w:divBdr>
            <w:top w:val="none" w:sz="0" w:space="0" w:color="auto"/>
            <w:left w:val="none" w:sz="0" w:space="0" w:color="auto"/>
            <w:bottom w:val="none" w:sz="0" w:space="0" w:color="auto"/>
            <w:right w:val="none" w:sz="0" w:space="0" w:color="auto"/>
          </w:divBdr>
        </w:div>
        <w:div w:id="567689143">
          <w:marLeft w:val="1886"/>
          <w:marRight w:val="0"/>
          <w:marTop w:val="0"/>
          <w:marBottom w:val="0"/>
          <w:divBdr>
            <w:top w:val="none" w:sz="0" w:space="0" w:color="auto"/>
            <w:left w:val="none" w:sz="0" w:space="0" w:color="auto"/>
            <w:bottom w:val="none" w:sz="0" w:space="0" w:color="auto"/>
            <w:right w:val="none" w:sz="0" w:space="0" w:color="auto"/>
          </w:divBdr>
        </w:div>
        <w:div w:id="1585872701">
          <w:marLeft w:val="1886"/>
          <w:marRight w:val="0"/>
          <w:marTop w:val="0"/>
          <w:marBottom w:val="0"/>
          <w:divBdr>
            <w:top w:val="none" w:sz="0" w:space="0" w:color="auto"/>
            <w:left w:val="none" w:sz="0" w:space="0" w:color="auto"/>
            <w:bottom w:val="none" w:sz="0" w:space="0" w:color="auto"/>
            <w:right w:val="none" w:sz="0" w:space="0" w:color="auto"/>
          </w:divBdr>
        </w:div>
      </w:divsChild>
    </w:div>
    <w:div w:id="1672173449">
      <w:bodyDiv w:val="1"/>
      <w:marLeft w:val="0"/>
      <w:marRight w:val="0"/>
      <w:marTop w:val="0"/>
      <w:marBottom w:val="0"/>
      <w:divBdr>
        <w:top w:val="none" w:sz="0" w:space="0" w:color="auto"/>
        <w:left w:val="none" w:sz="0" w:space="0" w:color="auto"/>
        <w:bottom w:val="none" w:sz="0" w:space="0" w:color="auto"/>
        <w:right w:val="none" w:sz="0" w:space="0" w:color="auto"/>
      </w:divBdr>
      <w:divsChild>
        <w:div w:id="767116089">
          <w:marLeft w:val="1166"/>
          <w:marRight w:val="0"/>
          <w:marTop w:val="0"/>
          <w:marBottom w:val="0"/>
          <w:divBdr>
            <w:top w:val="none" w:sz="0" w:space="0" w:color="auto"/>
            <w:left w:val="none" w:sz="0" w:space="0" w:color="auto"/>
            <w:bottom w:val="none" w:sz="0" w:space="0" w:color="auto"/>
            <w:right w:val="none" w:sz="0" w:space="0" w:color="auto"/>
          </w:divBdr>
        </w:div>
        <w:div w:id="1680110121">
          <w:marLeft w:val="1166"/>
          <w:marRight w:val="0"/>
          <w:marTop w:val="0"/>
          <w:marBottom w:val="0"/>
          <w:divBdr>
            <w:top w:val="none" w:sz="0" w:space="0" w:color="auto"/>
            <w:left w:val="none" w:sz="0" w:space="0" w:color="auto"/>
            <w:bottom w:val="none" w:sz="0" w:space="0" w:color="auto"/>
            <w:right w:val="none" w:sz="0" w:space="0" w:color="auto"/>
          </w:divBdr>
        </w:div>
        <w:div w:id="1356300163">
          <w:marLeft w:val="1166"/>
          <w:marRight w:val="0"/>
          <w:marTop w:val="0"/>
          <w:marBottom w:val="0"/>
          <w:divBdr>
            <w:top w:val="none" w:sz="0" w:space="0" w:color="auto"/>
            <w:left w:val="none" w:sz="0" w:space="0" w:color="auto"/>
            <w:bottom w:val="none" w:sz="0" w:space="0" w:color="auto"/>
            <w:right w:val="none" w:sz="0" w:space="0" w:color="auto"/>
          </w:divBdr>
        </w:div>
        <w:div w:id="2120369422">
          <w:marLeft w:val="1166"/>
          <w:marRight w:val="0"/>
          <w:marTop w:val="0"/>
          <w:marBottom w:val="0"/>
          <w:divBdr>
            <w:top w:val="none" w:sz="0" w:space="0" w:color="auto"/>
            <w:left w:val="none" w:sz="0" w:space="0" w:color="auto"/>
            <w:bottom w:val="none" w:sz="0" w:space="0" w:color="auto"/>
            <w:right w:val="none" w:sz="0" w:space="0" w:color="auto"/>
          </w:divBdr>
        </w:div>
        <w:div w:id="621884148">
          <w:marLeft w:val="1166"/>
          <w:marRight w:val="0"/>
          <w:marTop w:val="0"/>
          <w:marBottom w:val="0"/>
          <w:divBdr>
            <w:top w:val="none" w:sz="0" w:space="0" w:color="auto"/>
            <w:left w:val="none" w:sz="0" w:space="0" w:color="auto"/>
            <w:bottom w:val="none" w:sz="0" w:space="0" w:color="auto"/>
            <w:right w:val="none" w:sz="0" w:space="0" w:color="auto"/>
          </w:divBdr>
        </w:div>
      </w:divsChild>
    </w:div>
    <w:div w:id="1738086693">
      <w:bodyDiv w:val="1"/>
      <w:marLeft w:val="0"/>
      <w:marRight w:val="0"/>
      <w:marTop w:val="0"/>
      <w:marBottom w:val="0"/>
      <w:divBdr>
        <w:top w:val="none" w:sz="0" w:space="0" w:color="auto"/>
        <w:left w:val="none" w:sz="0" w:space="0" w:color="auto"/>
        <w:bottom w:val="none" w:sz="0" w:space="0" w:color="auto"/>
        <w:right w:val="none" w:sz="0" w:space="0" w:color="auto"/>
      </w:divBdr>
      <w:divsChild>
        <w:div w:id="1058555185">
          <w:marLeft w:val="1166"/>
          <w:marRight w:val="0"/>
          <w:marTop w:val="0"/>
          <w:marBottom w:val="0"/>
          <w:divBdr>
            <w:top w:val="none" w:sz="0" w:space="0" w:color="auto"/>
            <w:left w:val="none" w:sz="0" w:space="0" w:color="auto"/>
            <w:bottom w:val="none" w:sz="0" w:space="0" w:color="auto"/>
            <w:right w:val="none" w:sz="0" w:space="0" w:color="auto"/>
          </w:divBdr>
        </w:div>
        <w:div w:id="34625490">
          <w:marLeft w:val="1886"/>
          <w:marRight w:val="0"/>
          <w:marTop w:val="0"/>
          <w:marBottom w:val="0"/>
          <w:divBdr>
            <w:top w:val="none" w:sz="0" w:space="0" w:color="auto"/>
            <w:left w:val="none" w:sz="0" w:space="0" w:color="auto"/>
            <w:bottom w:val="none" w:sz="0" w:space="0" w:color="auto"/>
            <w:right w:val="none" w:sz="0" w:space="0" w:color="auto"/>
          </w:divBdr>
        </w:div>
        <w:div w:id="220288598">
          <w:marLeft w:val="1886"/>
          <w:marRight w:val="0"/>
          <w:marTop w:val="0"/>
          <w:marBottom w:val="0"/>
          <w:divBdr>
            <w:top w:val="none" w:sz="0" w:space="0" w:color="auto"/>
            <w:left w:val="none" w:sz="0" w:space="0" w:color="auto"/>
            <w:bottom w:val="none" w:sz="0" w:space="0" w:color="auto"/>
            <w:right w:val="none" w:sz="0" w:space="0" w:color="auto"/>
          </w:divBdr>
        </w:div>
        <w:div w:id="1522427337">
          <w:marLeft w:val="1166"/>
          <w:marRight w:val="0"/>
          <w:marTop w:val="0"/>
          <w:marBottom w:val="0"/>
          <w:divBdr>
            <w:top w:val="none" w:sz="0" w:space="0" w:color="auto"/>
            <w:left w:val="none" w:sz="0" w:space="0" w:color="auto"/>
            <w:bottom w:val="none" w:sz="0" w:space="0" w:color="auto"/>
            <w:right w:val="none" w:sz="0" w:space="0" w:color="auto"/>
          </w:divBdr>
        </w:div>
        <w:div w:id="674108396">
          <w:marLeft w:val="1886"/>
          <w:marRight w:val="0"/>
          <w:marTop w:val="0"/>
          <w:marBottom w:val="0"/>
          <w:divBdr>
            <w:top w:val="none" w:sz="0" w:space="0" w:color="auto"/>
            <w:left w:val="none" w:sz="0" w:space="0" w:color="auto"/>
            <w:bottom w:val="none" w:sz="0" w:space="0" w:color="auto"/>
            <w:right w:val="none" w:sz="0" w:space="0" w:color="auto"/>
          </w:divBdr>
        </w:div>
        <w:div w:id="949044002">
          <w:marLeft w:val="1886"/>
          <w:marRight w:val="0"/>
          <w:marTop w:val="0"/>
          <w:marBottom w:val="0"/>
          <w:divBdr>
            <w:top w:val="none" w:sz="0" w:space="0" w:color="auto"/>
            <w:left w:val="none" w:sz="0" w:space="0" w:color="auto"/>
            <w:bottom w:val="none" w:sz="0" w:space="0" w:color="auto"/>
            <w:right w:val="none" w:sz="0" w:space="0" w:color="auto"/>
          </w:divBdr>
        </w:div>
        <w:div w:id="957568134">
          <w:marLeft w:val="1886"/>
          <w:marRight w:val="0"/>
          <w:marTop w:val="0"/>
          <w:marBottom w:val="0"/>
          <w:divBdr>
            <w:top w:val="none" w:sz="0" w:space="0" w:color="auto"/>
            <w:left w:val="none" w:sz="0" w:space="0" w:color="auto"/>
            <w:bottom w:val="none" w:sz="0" w:space="0" w:color="auto"/>
            <w:right w:val="none" w:sz="0" w:space="0" w:color="auto"/>
          </w:divBdr>
        </w:div>
        <w:div w:id="830802250">
          <w:marLeft w:val="1886"/>
          <w:marRight w:val="0"/>
          <w:marTop w:val="0"/>
          <w:marBottom w:val="0"/>
          <w:divBdr>
            <w:top w:val="none" w:sz="0" w:space="0" w:color="auto"/>
            <w:left w:val="none" w:sz="0" w:space="0" w:color="auto"/>
            <w:bottom w:val="none" w:sz="0" w:space="0" w:color="auto"/>
            <w:right w:val="none" w:sz="0" w:space="0" w:color="auto"/>
          </w:divBdr>
        </w:div>
      </w:divsChild>
    </w:div>
    <w:div w:id="1741098766">
      <w:bodyDiv w:val="1"/>
      <w:marLeft w:val="0"/>
      <w:marRight w:val="0"/>
      <w:marTop w:val="0"/>
      <w:marBottom w:val="0"/>
      <w:divBdr>
        <w:top w:val="none" w:sz="0" w:space="0" w:color="auto"/>
        <w:left w:val="none" w:sz="0" w:space="0" w:color="auto"/>
        <w:bottom w:val="none" w:sz="0" w:space="0" w:color="auto"/>
        <w:right w:val="none" w:sz="0" w:space="0" w:color="auto"/>
      </w:divBdr>
      <w:divsChild>
        <w:div w:id="1959096543">
          <w:marLeft w:val="547"/>
          <w:marRight w:val="0"/>
          <w:marTop w:val="0"/>
          <w:marBottom w:val="0"/>
          <w:divBdr>
            <w:top w:val="none" w:sz="0" w:space="0" w:color="auto"/>
            <w:left w:val="none" w:sz="0" w:space="0" w:color="auto"/>
            <w:bottom w:val="none" w:sz="0" w:space="0" w:color="auto"/>
            <w:right w:val="none" w:sz="0" w:space="0" w:color="auto"/>
          </w:divBdr>
        </w:div>
        <w:div w:id="1098866984">
          <w:marLeft w:val="547"/>
          <w:marRight w:val="0"/>
          <w:marTop w:val="0"/>
          <w:marBottom w:val="0"/>
          <w:divBdr>
            <w:top w:val="none" w:sz="0" w:space="0" w:color="auto"/>
            <w:left w:val="none" w:sz="0" w:space="0" w:color="auto"/>
            <w:bottom w:val="none" w:sz="0" w:space="0" w:color="auto"/>
            <w:right w:val="none" w:sz="0" w:space="0" w:color="auto"/>
          </w:divBdr>
        </w:div>
        <w:div w:id="30809032">
          <w:marLeft w:val="547"/>
          <w:marRight w:val="0"/>
          <w:marTop w:val="0"/>
          <w:marBottom w:val="0"/>
          <w:divBdr>
            <w:top w:val="none" w:sz="0" w:space="0" w:color="auto"/>
            <w:left w:val="none" w:sz="0" w:space="0" w:color="auto"/>
            <w:bottom w:val="none" w:sz="0" w:space="0" w:color="auto"/>
            <w:right w:val="none" w:sz="0" w:space="0" w:color="auto"/>
          </w:divBdr>
        </w:div>
      </w:divsChild>
    </w:div>
    <w:div w:id="1766614770">
      <w:bodyDiv w:val="1"/>
      <w:marLeft w:val="0"/>
      <w:marRight w:val="0"/>
      <w:marTop w:val="0"/>
      <w:marBottom w:val="0"/>
      <w:divBdr>
        <w:top w:val="none" w:sz="0" w:space="0" w:color="auto"/>
        <w:left w:val="none" w:sz="0" w:space="0" w:color="auto"/>
        <w:bottom w:val="none" w:sz="0" w:space="0" w:color="auto"/>
        <w:right w:val="none" w:sz="0" w:space="0" w:color="auto"/>
      </w:divBdr>
      <w:divsChild>
        <w:div w:id="1457066048">
          <w:marLeft w:val="547"/>
          <w:marRight w:val="0"/>
          <w:marTop w:val="0"/>
          <w:marBottom w:val="0"/>
          <w:divBdr>
            <w:top w:val="none" w:sz="0" w:space="0" w:color="auto"/>
            <w:left w:val="none" w:sz="0" w:space="0" w:color="auto"/>
            <w:bottom w:val="none" w:sz="0" w:space="0" w:color="auto"/>
            <w:right w:val="none" w:sz="0" w:space="0" w:color="auto"/>
          </w:divBdr>
        </w:div>
      </w:divsChild>
    </w:div>
    <w:div w:id="1775051965">
      <w:bodyDiv w:val="1"/>
      <w:marLeft w:val="0"/>
      <w:marRight w:val="0"/>
      <w:marTop w:val="0"/>
      <w:marBottom w:val="0"/>
      <w:divBdr>
        <w:top w:val="none" w:sz="0" w:space="0" w:color="auto"/>
        <w:left w:val="none" w:sz="0" w:space="0" w:color="auto"/>
        <w:bottom w:val="none" w:sz="0" w:space="0" w:color="auto"/>
        <w:right w:val="none" w:sz="0" w:space="0" w:color="auto"/>
      </w:divBdr>
      <w:divsChild>
        <w:div w:id="567498495">
          <w:marLeft w:val="1166"/>
          <w:marRight w:val="0"/>
          <w:marTop w:val="0"/>
          <w:marBottom w:val="0"/>
          <w:divBdr>
            <w:top w:val="none" w:sz="0" w:space="0" w:color="auto"/>
            <w:left w:val="none" w:sz="0" w:space="0" w:color="auto"/>
            <w:bottom w:val="none" w:sz="0" w:space="0" w:color="auto"/>
            <w:right w:val="none" w:sz="0" w:space="0" w:color="auto"/>
          </w:divBdr>
        </w:div>
        <w:div w:id="1089887738">
          <w:marLeft w:val="1886"/>
          <w:marRight w:val="0"/>
          <w:marTop w:val="0"/>
          <w:marBottom w:val="0"/>
          <w:divBdr>
            <w:top w:val="none" w:sz="0" w:space="0" w:color="auto"/>
            <w:left w:val="none" w:sz="0" w:space="0" w:color="auto"/>
            <w:bottom w:val="none" w:sz="0" w:space="0" w:color="auto"/>
            <w:right w:val="none" w:sz="0" w:space="0" w:color="auto"/>
          </w:divBdr>
        </w:div>
        <w:div w:id="418217509">
          <w:marLeft w:val="1166"/>
          <w:marRight w:val="0"/>
          <w:marTop w:val="0"/>
          <w:marBottom w:val="0"/>
          <w:divBdr>
            <w:top w:val="none" w:sz="0" w:space="0" w:color="auto"/>
            <w:left w:val="none" w:sz="0" w:space="0" w:color="auto"/>
            <w:bottom w:val="none" w:sz="0" w:space="0" w:color="auto"/>
            <w:right w:val="none" w:sz="0" w:space="0" w:color="auto"/>
          </w:divBdr>
        </w:div>
        <w:div w:id="49689663">
          <w:marLeft w:val="1886"/>
          <w:marRight w:val="0"/>
          <w:marTop w:val="0"/>
          <w:marBottom w:val="0"/>
          <w:divBdr>
            <w:top w:val="none" w:sz="0" w:space="0" w:color="auto"/>
            <w:left w:val="none" w:sz="0" w:space="0" w:color="auto"/>
            <w:bottom w:val="none" w:sz="0" w:space="0" w:color="auto"/>
            <w:right w:val="none" w:sz="0" w:space="0" w:color="auto"/>
          </w:divBdr>
        </w:div>
        <w:div w:id="1260527702">
          <w:marLeft w:val="1886"/>
          <w:marRight w:val="0"/>
          <w:marTop w:val="0"/>
          <w:marBottom w:val="0"/>
          <w:divBdr>
            <w:top w:val="none" w:sz="0" w:space="0" w:color="auto"/>
            <w:left w:val="none" w:sz="0" w:space="0" w:color="auto"/>
            <w:bottom w:val="none" w:sz="0" w:space="0" w:color="auto"/>
            <w:right w:val="none" w:sz="0" w:space="0" w:color="auto"/>
          </w:divBdr>
        </w:div>
        <w:div w:id="1237596640">
          <w:marLeft w:val="1886"/>
          <w:marRight w:val="0"/>
          <w:marTop w:val="0"/>
          <w:marBottom w:val="0"/>
          <w:divBdr>
            <w:top w:val="none" w:sz="0" w:space="0" w:color="auto"/>
            <w:left w:val="none" w:sz="0" w:space="0" w:color="auto"/>
            <w:bottom w:val="none" w:sz="0" w:space="0" w:color="auto"/>
            <w:right w:val="none" w:sz="0" w:space="0" w:color="auto"/>
          </w:divBdr>
        </w:div>
      </w:divsChild>
    </w:div>
    <w:div w:id="1839996040">
      <w:bodyDiv w:val="1"/>
      <w:marLeft w:val="0"/>
      <w:marRight w:val="0"/>
      <w:marTop w:val="0"/>
      <w:marBottom w:val="0"/>
      <w:divBdr>
        <w:top w:val="none" w:sz="0" w:space="0" w:color="auto"/>
        <w:left w:val="none" w:sz="0" w:space="0" w:color="auto"/>
        <w:bottom w:val="none" w:sz="0" w:space="0" w:color="auto"/>
        <w:right w:val="none" w:sz="0" w:space="0" w:color="auto"/>
      </w:divBdr>
      <w:divsChild>
        <w:div w:id="1655984858">
          <w:marLeft w:val="446"/>
          <w:marRight w:val="0"/>
          <w:marTop w:val="0"/>
          <w:marBottom w:val="0"/>
          <w:divBdr>
            <w:top w:val="none" w:sz="0" w:space="0" w:color="auto"/>
            <w:left w:val="none" w:sz="0" w:space="0" w:color="auto"/>
            <w:bottom w:val="none" w:sz="0" w:space="0" w:color="auto"/>
            <w:right w:val="none" w:sz="0" w:space="0" w:color="auto"/>
          </w:divBdr>
        </w:div>
        <w:div w:id="1438132600">
          <w:marLeft w:val="446"/>
          <w:marRight w:val="0"/>
          <w:marTop w:val="0"/>
          <w:marBottom w:val="0"/>
          <w:divBdr>
            <w:top w:val="none" w:sz="0" w:space="0" w:color="auto"/>
            <w:left w:val="none" w:sz="0" w:space="0" w:color="auto"/>
            <w:bottom w:val="none" w:sz="0" w:space="0" w:color="auto"/>
            <w:right w:val="none" w:sz="0" w:space="0" w:color="auto"/>
          </w:divBdr>
        </w:div>
        <w:div w:id="813565753">
          <w:marLeft w:val="1166"/>
          <w:marRight w:val="0"/>
          <w:marTop w:val="0"/>
          <w:marBottom w:val="0"/>
          <w:divBdr>
            <w:top w:val="none" w:sz="0" w:space="0" w:color="auto"/>
            <w:left w:val="none" w:sz="0" w:space="0" w:color="auto"/>
            <w:bottom w:val="none" w:sz="0" w:space="0" w:color="auto"/>
            <w:right w:val="none" w:sz="0" w:space="0" w:color="auto"/>
          </w:divBdr>
        </w:div>
        <w:div w:id="1852406474">
          <w:marLeft w:val="1166"/>
          <w:marRight w:val="0"/>
          <w:marTop w:val="0"/>
          <w:marBottom w:val="0"/>
          <w:divBdr>
            <w:top w:val="none" w:sz="0" w:space="0" w:color="auto"/>
            <w:left w:val="none" w:sz="0" w:space="0" w:color="auto"/>
            <w:bottom w:val="none" w:sz="0" w:space="0" w:color="auto"/>
            <w:right w:val="none" w:sz="0" w:space="0" w:color="auto"/>
          </w:divBdr>
        </w:div>
        <w:div w:id="1857501250">
          <w:marLeft w:val="1166"/>
          <w:marRight w:val="0"/>
          <w:marTop w:val="0"/>
          <w:marBottom w:val="0"/>
          <w:divBdr>
            <w:top w:val="none" w:sz="0" w:space="0" w:color="auto"/>
            <w:left w:val="none" w:sz="0" w:space="0" w:color="auto"/>
            <w:bottom w:val="none" w:sz="0" w:space="0" w:color="auto"/>
            <w:right w:val="none" w:sz="0" w:space="0" w:color="auto"/>
          </w:divBdr>
        </w:div>
        <w:div w:id="758913694">
          <w:marLeft w:val="1166"/>
          <w:marRight w:val="0"/>
          <w:marTop w:val="0"/>
          <w:marBottom w:val="0"/>
          <w:divBdr>
            <w:top w:val="none" w:sz="0" w:space="0" w:color="auto"/>
            <w:left w:val="none" w:sz="0" w:space="0" w:color="auto"/>
            <w:bottom w:val="none" w:sz="0" w:space="0" w:color="auto"/>
            <w:right w:val="none" w:sz="0" w:space="0" w:color="auto"/>
          </w:divBdr>
        </w:div>
        <w:div w:id="1383019313">
          <w:marLeft w:val="1166"/>
          <w:marRight w:val="0"/>
          <w:marTop w:val="0"/>
          <w:marBottom w:val="0"/>
          <w:divBdr>
            <w:top w:val="none" w:sz="0" w:space="0" w:color="auto"/>
            <w:left w:val="none" w:sz="0" w:space="0" w:color="auto"/>
            <w:bottom w:val="none" w:sz="0" w:space="0" w:color="auto"/>
            <w:right w:val="none" w:sz="0" w:space="0" w:color="auto"/>
          </w:divBdr>
        </w:div>
      </w:divsChild>
    </w:div>
    <w:div w:id="2039693938">
      <w:bodyDiv w:val="1"/>
      <w:marLeft w:val="0"/>
      <w:marRight w:val="0"/>
      <w:marTop w:val="0"/>
      <w:marBottom w:val="0"/>
      <w:divBdr>
        <w:top w:val="none" w:sz="0" w:space="0" w:color="auto"/>
        <w:left w:val="none" w:sz="0" w:space="0" w:color="auto"/>
        <w:bottom w:val="none" w:sz="0" w:space="0" w:color="auto"/>
        <w:right w:val="none" w:sz="0" w:space="0" w:color="auto"/>
      </w:divBdr>
      <w:divsChild>
        <w:div w:id="943150511">
          <w:marLeft w:val="1166"/>
          <w:marRight w:val="0"/>
          <w:marTop w:val="0"/>
          <w:marBottom w:val="0"/>
          <w:divBdr>
            <w:top w:val="none" w:sz="0" w:space="0" w:color="auto"/>
            <w:left w:val="none" w:sz="0" w:space="0" w:color="auto"/>
            <w:bottom w:val="none" w:sz="0" w:space="0" w:color="auto"/>
            <w:right w:val="none" w:sz="0" w:space="0" w:color="auto"/>
          </w:divBdr>
        </w:div>
        <w:div w:id="791284580">
          <w:marLeft w:val="1886"/>
          <w:marRight w:val="0"/>
          <w:marTop w:val="0"/>
          <w:marBottom w:val="0"/>
          <w:divBdr>
            <w:top w:val="none" w:sz="0" w:space="0" w:color="auto"/>
            <w:left w:val="none" w:sz="0" w:space="0" w:color="auto"/>
            <w:bottom w:val="none" w:sz="0" w:space="0" w:color="auto"/>
            <w:right w:val="none" w:sz="0" w:space="0" w:color="auto"/>
          </w:divBdr>
        </w:div>
        <w:div w:id="1135024312">
          <w:marLeft w:val="1886"/>
          <w:marRight w:val="0"/>
          <w:marTop w:val="0"/>
          <w:marBottom w:val="0"/>
          <w:divBdr>
            <w:top w:val="none" w:sz="0" w:space="0" w:color="auto"/>
            <w:left w:val="none" w:sz="0" w:space="0" w:color="auto"/>
            <w:bottom w:val="none" w:sz="0" w:space="0" w:color="auto"/>
            <w:right w:val="none" w:sz="0" w:space="0" w:color="auto"/>
          </w:divBdr>
        </w:div>
        <w:div w:id="1061101940">
          <w:marLeft w:val="1166"/>
          <w:marRight w:val="0"/>
          <w:marTop w:val="0"/>
          <w:marBottom w:val="0"/>
          <w:divBdr>
            <w:top w:val="none" w:sz="0" w:space="0" w:color="auto"/>
            <w:left w:val="none" w:sz="0" w:space="0" w:color="auto"/>
            <w:bottom w:val="none" w:sz="0" w:space="0" w:color="auto"/>
            <w:right w:val="none" w:sz="0" w:space="0" w:color="auto"/>
          </w:divBdr>
        </w:div>
        <w:div w:id="2006125804">
          <w:marLeft w:val="1886"/>
          <w:marRight w:val="0"/>
          <w:marTop w:val="0"/>
          <w:marBottom w:val="0"/>
          <w:divBdr>
            <w:top w:val="none" w:sz="0" w:space="0" w:color="auto"/>
            <w:left w:val="none" w:sz="0" w:space="0" w:color="auto"/>
            <w:bottom w:val="none" w:sz="0" w:space="0" w:color="auto"/>
            <w:right w:val="none" w:sz="0" w:space="0" w:color="auto"/>
          </w:divBdr>
        </w:div>
        <w:div w:id="1720476350">
          <w:marLeft w:val="1886"/>
          <w:marRight w:val="0"/>
          <w:marTop w:val="0"/>
          <w:marBottom w:val="0"/>
          <w:divBdr>
            <w:top w:val="none" w:sz="0" w:space="0" w:color="auto"/>
            <w:left w:val="none" w:sz="0" w:space="0" w:color="auto"/>
            <w:bottom w:val="none" w:sz="0" w:space="0" w:color="auto"/>
            <w:right w:val="none" w:sz="0" w:space="0" w:color="auto"/>
          </w:divBdr>
        </w:div>
        <w:div w:id="278295440">
          <w:marLeft w:val="1886"/>
          <w:marRight w:val="0"/>
          <w:marTop w:val="0"/>
          <w:marBottom w:val="0"/>
          <w:divBdr>
            <w:top w:val="none" w:sz="0" w:space="0" w:color="auto"/>
            <w:left w:val="none" w:sz="0" w:space="0" w:color="auto"/>
            <w:bottom w:val="none" w:sz="0" w:space="0" w:color="auto"/>
            <w:right w:val="none" w:sz="0" w:space="0" w:color="auto"/>
          </w:divBdr>
        </w:div>
        <w:div w:id="343898070">
          <w:marLeft w:val="1886"/>
          <w:marRight w:val="0"/>
          <w:marTop w:val="0"/>
          <w:marBottom w:val="0"/>
          <w:divBdr>
            <w:top w:val="none" w:sz="0" w:space="0" w:color="auto"/>
            <w:left w:val="none" w:sz="0" w:space="0" w:color="auto"/>
            <w:bottom w:val="none" w:sz="0" w:space="0" w:color="auto"/>
            <w:right w:val="none" w:sz="0" w:space="0" w:color="auto"/>
          </w:divBdr>
        </w:div>
      </w:divsChild>
    </w:div>
    <w:div w:id="2066636986">
      <w:bodyDiv w:val="1"/>
      <w:marLeft w:val="0"/>
      <w:marRight w:val="0"/>
      <w:marTop w:val="0"/>
      <w:marBottom w:val="0"/>
      <w:divBdr>
        <w:top w:val="none" w:sz="0" w:space="0" w:color="auto"/>
        <w:left w:val="none" w:sz="0" w:space="0" w:color="auto"/>
        <w:bottom w:val="none" w:sz="0" w:space="0" w:color="auto"/>
        <w:right w:val="none" w:sz="0" w:space="0" w:color="auto"/>
      </w:divBdr>
      <w:divsChild>
        <w:div w:id="21426460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360</Words>
  <Characters>1986</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Resende, Tales</dc:creator>
  <cp:keywords/>
  <dc:description/>
  <cp:lastModifiedBy>Carvalho Resende, Tales</cp:lastModifiedBy>
  <cp:revision>10</cp:revision>
  <dcterms:created xsi:type="dcterms:W3CDTF">2016-11-02T13:57:00Z</dcterms:created>
  <dcterms:modified xsi:type="dcterms:W3CDTF">2016-11-16T19:09:00Z</dcterms:modified>
</cp:coreProperties>
</file>