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5B" w:rsidRPr="00917C5B" w:rsidRDefault="00E25D4F" w:rsidP="00917C5B">
      <w:pPr>
        <w:ind w:hanging="540"/>
        <w:jc w:val="center"/>
        <w:rPr>
          <w:i/>
          <w:sz w:val="18"/>
          <w:szCs w:val="18"/>
        </w:rPr>
      </w:pPr>
      <w:r>
        <w:rPr>
          <w:noProof/>
          <w:lang w:eastAsia="en-GB"/>
        </w:rPr>
        <w:pict>
          <v:rect id="_x0000_s1226" style="position:absolute;left:0;text-align:left;margin-left:333pt;margin-top:11.6pt;width:51.3pt;height:26.75pt;z-index:251842560" stroked="f">
            <v:textbox style="mso-next-textbox:#_x0000_s1226">
              <w:txbxContent>
                <w:p w:rsidR="00017A4C" w:rsidRPr="00C03372" w:rsidRDefault="00017A4C" w:rsidP="00E25D4F">
                  <w:pPr>
                    <w:ind w:left="-180"/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Lower Riet </w:t>
                  </w:r>
                  <w:r w:rsidRPr="00C03372">
                    <w:rPr>
                      <w:i/>
                      <w:sz w:val="14"/>
                      <w:szCs w:val="14"/>
                    </w:rPr>
                    <w:t xml:space="preserve"> Irrig Control</w:t>
                  </w:r>
                </w:p>
              </w:txbxContent>
            </v:textbox>
          </v:rect>
        </w:pict>
      </w:r>
      <w:r w:rsidR="008F75F7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326.7pt;margin-top:15.35pt;width:4.4pt;height:25.75pt;z-index:251792384" stroked="f">
            <v:textbox style="mso-next-textbox:#_x0000_s1167">
              <w:txbxContent>
                <w:p w:rsidR="00017A4C" w:rsidRPr="00AB1EDA" w:rsidRDefault="00017A4C" w:rsidP="0097389B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9242E1" w:rsidRPr="009242E1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0.65pt;margin-top:-.35pt;width:0;height:418.55pt;z-index:251660288" o:connectortype="straight" strokeweight="2pt">
            <v:stroke dashstyle="longDashDotDot"/>
          </v:shape>
        </w:pict>
      </w:r>
      <w:r w:rsidR="009242E1" w:rsidRPr="009242E1">
        <w:rPr>
          <w:noProof/>
          <w:lang w:eastAsia="en-GB"/>
        </w:rPr>
        <w:pict>
          <v:shape id="_x0000_s1026" type="#_x0000_t32" style="position:absolute;left:0;text-align:left;margin-left:57.3pt;margin-top:-.35pt;width:0;height:571.1pt;z-index:251658240" o:connectortype="straight" strokecolor="#0070c0"/>
        </w:pict>
      </w:r>
      <w:r w:rsidR="009242E1" w:rsidRPr="009242E1">
        <w:rPr>
          <w:noProof/>
          <w:lang w:eastAsia="en-GB"/>
        </w:rPr>
        <w:pict>
          <v:rect id="_x0000_s1210" style="position:absolute;left:0;text-align:left;margin-left:110.1pt;margin-top:2.15pt;width:44.4pt;height:16pt;z-index:251828224" stroked="f">
            <v:textbox style="mso-next-textbox:#_x0000_s1210">
              <w:txbxContent>
                <w:p w:rsidR="00017A4C" w:rsidRPr="00F65F19" w:rsidRDefault="00017A4C" w:rsidP="00F65F19">
                  <w:pPr>
                    <w:ind w:hanging="90"/>
                    <w:rPr>
                      <w:i/>
                      <w:sz w:val="12"/>
                      <w:szCs w:val="12"/>
                    </w:rPr>
                  </w:pPr>
                  <w:r w:rsidRPr="00F65F19">
                    <w:rPr>
                      <w:i/>
                      <w:sz w:val="12"/>
                      <w:szCs w:val="12"/>
                    </w:rPr>
                    <w:t>Douglas Weir</w:t>
                  </w:r>
                </w:p>
              </w:txbxContent>
            </v:textbox>
          </v:rect>
        </w:pict>
      </w:r>
      <w:r w:rsidR="009242E1" w:rsidRPr="009242E1">
        <w:rPr>
          <w:noProof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78" type="#_x0000_t19" style="position:absolute;left:0;text-align:left;margin-left:96.05pt;margin-top:2.45pt;width:9.65pt;height:112.8pt;flip:y;z-index:251806720" strokeweight="1pt">
            <v:stroke dashstyle="dash"/>
          </v:shape>
        </w:pict>
      </w:r>
      <w:r w:rsidR="009242E1" w:rsidRPr="009242E1">
        <w:rPr>
          <w:noProof/>
          <w:lang w:eastAsia="en-GB"/>
        </w:rPr>
        <w:pict>
          <v:shape id="_x0000_s1195" type="#_x0000_t202" style="position:absolute;left:0;text-align:left;margin-left:112.3pt;margin-top:20.05pt;width:4.4pt;height:25.75pt;z-index:251822080" stroked="f">
            <v:textbox style="mso-next-textbox:#_x0000_s1195">
              <w:txbxContent>
                <w:p w:rsidR="00017A4C" w:rsidRPr="00AB1EDA" w:rsidRDefault="00017A4C" w:rsidP="00455BAB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9242E1" w:rsidRPr="009242E1">
        <w:rPr>
          <w:noProof/>
          <w:lang w:eastAsia="en-GB"/>
        </w:rPr>
        <w:pict>
          <v:shape id="_x0000_s1036" type="#_x0000_t32" style="position:absolute;left:0;text-align:left;margin-left:186.6pt;margin-top:5.8pt;width:857.8pt;height:0;z-index:251667456" o:connectortype="straight" strokecolor="#0070c0"/>
        </w:pict>
      </w:r>
      <w:r w:rsidR="009242E1" w:rsidRPr="009242E1">
        <w:rPr>
          <w:noProof/>
          <w:lang w:eastAsia="en-GB"/>
        </w:rPr>
        <w:pict>
          <v:group id="_x0000_s1168" style="position:absolute;left:0;text-align:left;margin-left:-1.1pt;margin-top:5.8pt;width:189.95pt;height:182.55pt;z-index:251681792" coordorigin="1663,1663" coordsize="3799,3651">
            <v:shape id="_x0000_s1037" type="#_x0000_t32" style="position:absolute;left:1663;top:1663;width:3749;height:3576;flip:x" o:connectortype="straight" strokecolor="#0070c0"/>
            <v:shape id="_x0000_s1051" type="#_x0000_t32" style="position:absolute;left:1713;top:1738;width:3749;height:3576;flip:x" o:connectortype="straight" strokecolor="#0070c0" strokeweight="4pt"/>
          </v:group>
        </w:pict>
      </w:r>
      <w:r w:rsidR="009242E1" w:rsidRPr="009242E1"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3" type="#_x0000_t13" style="position:absolute;left:0;text-align:left;margin-left:465.5pt;margin-top:-4.05pt;width:12.45pt;height:8.25pt;rotation:180;z-index:251740160"/>
        </w:pict>
      </w:r>
      <w:r w:rsidR="009242E1" w:rsidRPr="009242E1">
        <w:rPr>
          <w:noProof/>
          <w:lang w:eastAsia="en-GB"/>
        </w:rPr>
        <w:pict>
          <v:shape id="_x0000_s1049" type="#_x0000_t32" style="position:absolute;left:0;text-align:left;margin-left:188.85pt;margin-top:9.15pt;width:857.8pt;height:0;z-index:251680768" o:connectortype="straight" strokecolor="#0070c0" strokeweight="4pt"/>
        </w:pict>
      </w:r>
      <w:r w:rsidR="009242E1" w:rsidRPr="009242E1">
        <w:rPr>
          <w:noProof/>
          <w:lang w:eastAsia="en-GB"/>
        </w:rPr>
        <w:pict>
          <v:shape id="_x0000_s1196" type="#_x0000_t202" style="position:absolute;left:0;text-align:left;margin-left:63.9pt;margin-top:20.05pt;width:4.4pt;height:25.75pt;z-index:251823104" stroked="f">
            <v:textbox style="mso-next-textbox:#_x0000_s1196">
              <w:txbxContent>
                <w:p w:rsidR="00017A4C" w:rsidRPr="00AB1EDA" w:rsidRDefault="00017A4C" w:rsidP="00455BAB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9242E1" w:rsidRPr="009242E1"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97" type="#_x0000_t5" style="position:absolute;left:0;text-align:left;margin-left:96.15pt;margin-top:-17.05pt;width:14.55pt;height:34pt;rotation:90;z-index:251824128" fillcolor="#0070c0"/>
        </w:pict>
      </w:r>
      <w:r w:rsidR="009242E1" w:rsidRPr="009242E1">
        <w:rPr>
          <w:noProof/>
          <w:lang w:eastAsia="en-GB"/>
        </w:rPr>
        <w:pict>
          <v:shape id="_x0000_s1212" type="#_x0000_t13" style="position:absolute;left:0;text-align:left;margin-left:34.15pt;margin-top:9.15pt;width:10.15pt;height:8.25pt;rotation:180;z-index:251829248"/>
        </w:pict>
      </w:r>
      <w:r w:rsidR="009242E1" w:rsidRPr="009242E1">
        <w:rPr>
          <w:noProof/>
          <w:lang w:eastAsia="en-GB"/>
        </w:rPr>
        <w:pict>
          <v:shape id="_x0000_s1199" type="#_x0000_t13" style="position:absolute;left:0;text-align:left;margin-left:184.25pt;margin-top:-4.05pt;width:10.15pt;height:8.25pt;rotation:180;z-index:251827200"/>
        </w:pict>
      </w:r>
      <w:r w:rsidR="009242E1" w:rsidRPr="009242E1">
        <w:rPr>
          <w:noProof/>
          <w:lang w:eastAsia="en-GB"/>
        </w:rPr>
        <w:pict>
          <v:shape id="_x0000_s1034" type="#_x0000_t32" style="position:absolute;left:0;text-align:left;margin-left:11.15pt;margin-top:-.35pt;width:1045.25pt;height:0;z-index:251666432" o:connectortype="straight" strokecolor="#0070c0"/>
        </w:pict>
      </w:r>
      <w:r w:rsidR="00E44A6B">
        <w:rPr>
          <w:noProof/>
          <w:lang w:eastAsia="en-GB"/>
        </w:rPr>
        <w:t>Vaal</w:t>
      </w:r>
    </w:p>
    <w:p w:rsidR="00917C5B" w:rsidRDefault="00E25D4F">
      <w:r>
        <w:rPr>
          <w:noProof/>
          <w:lang w:eastAsia="en-GB"/>
        </w:rPr>
        <w:pict>
          <v:rect id="_x0000_s1227" style="position:absolute;margin-left:375pt;margin-top:18.65pt;width:66.75pt;height:26.65pt;z-index:251843584" stroked="f">
            <v:textbox style="mso-next-textbox:#_x0000_s1227">
              <w:txbxContent>
                <w:p w:rsidR="00017A4C" w:rsidRPr="00C03372" w:rsidRDefault="00017A4C" w:rsidP="00CE0F9B">
                  <w:pPr>
                    <w:ind w:left="-180"/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Scholburg and Ritchie </w:t>
                  </w:r>
                  <w:r w:rsidRPr="00C03372">
                    <w:rPr>
                      <w:i/>
                      <w:sz w:val="14"/>
                      <w:szCs w:val="14"/>
                    </w:rPr>
                    <w:t>Irrig Control</w:t>
                  </w:r>
                </w:p>
              </w:txbxContent>
            </v:textbox>
          </v:rect>
        </w:pict>
      </w:r>
      <w:r w:rsidR="008F75F7">
        <w:rPr>
          <w:noProof/>
          <w:lang w:eastAsia="en-GB"/>
        </w:rPr>
        <w:pict>
          <v:shape id="_x0000_s1171" type="#_x0000_t202" style="position:absolute;margin-left:367.6pt;margin-top:22.9pt;width:5.45pt;height:19.4pt;z-index:251795456" stroked="f">
            <v:textbox style="mso-next-textbox:#_x0000_s1171">
              <w:txbxContent>
                <w:p w:rsidR="00017A4C" w:rsidRPr="00AB1EDA" w:rsidRDefault="00017A4C" w:rsidP="0097389B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9242E1">
        <w:rPr>
          <w:noProof/>
          <w:lang w:eastAsia="en-GB"/>
        </w:rPr>
        <w:pict>
          <v:shape id="_x0000_s1032" type="#_x0000_t32" style="position:absolute;margin-left:387.3pt;margin-top:54.75pt;width:405.95pt;height:0;z-index:251797504" o:connectortype="straight" o:regroupid="3" strokecolor="#0070c0"/>
        </w:pict>
      </w:r>
      <w:r w:rsidR="009242E1">
        <w:rPr>
          <w:noProof/>
          <w:lang w:eastAsia="en-GB"/>
        </w:rPr>
        <w:pict>
          <v:shape id="_x0000_s1172" type="#_x0000_t202" style="position:absolute;margin-left:921.85pt;margin-top:438.8pt;width:5.45pt;height:25.5pt;z-index:251796480" stroked="f">
            <v:textbox style="mso-next-textbox:#_x0000_s1172">
              <w:txbxContent>
                <w:p w:rsidR="00017A4C" w:rsidRPr="00F34E7C" w:rsidRDefault="00017A4C" w:rsidP="0097389B">
                  <w:pPr>
                    <w:ind w:hanging="90"/>
                    <w:rPr>
                      <w:rFonts w:ascii="Bell MT" w:hAnsi="Bell MT" w:cs="Times New Roman"/>
                      <w:b/>
                      <w:sz w:val="28"/>
                      <w:szCs w:val="28"/>
                    </w:rPr>
                  </w:pPr>
                  <w:r w:rsidRPr="00F34E7C">
                    <w:rPr>
                      <w:rFonts w:ascii="Bell MT" w:hAnsi="Bell MT" w:cs="Times New Roman"/>
                      <w:b/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 w:rsidR="009242E1">
        <w:rPr>
          <w:noProof/>
          <w:lang w:eastAsia="en-GB"/>
        </w:rPr>
        <w:pict>
          <v:shape id="_x0000_s1052" type="#_x0000_t32" style="position:absolute;margin-left:269.4pt;margin-top:-23pt;width:117.85pt;height:77.75pt;flip:x y;z-index:251682816" o:connectortype="straight" strokecolor="#0070c0"/>
        </w:pict>
      </w:r>
      <w:r w:rsidR="009242E1">
        <w:rPr>
          <w:noProof/>
          <w:lang w:eastAsia="en-GB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62" type="#_x0000_t68" style="position:absolute;margin-left:785.7pt;margin-top:56.25pt;width:17.35pt;height:17pt;z-index:251787264"/>
        </w:pict>
      </w:r>
      <w:r w:rsidR="009242E1">
        <w:rPr>
          <w:noProof/>
          <w:lang w:eastAsia="en-GB"/>
        </w:rPr>
        <w:pict>
          <v:shape id="_x0000_s1083" type="#_x0000_t32" style="position:absolute;margin-left:687.35pt;margin-top:76.4pt;width:105.9pt;height:6.7pt;flip:y;z-index:251782144" o:connectortype="straight" o:regroupid="1" strokecolor="#0070c0"/>
        </w:pict>
      </w:r>
      <w:r w:rsidR="009242E1">
        <w:rPr>
          <w:noProof/>
          <w:lang w:eastAsia="en-GB"/>
        </w:rPr>
        <w:pict>
          <v:shape id="_x0000_s1030" type="#_x0000_t32" style="position:absolute;margin-left:387.25pt;margin-top:54.75pt;width:.05pt;height:236.95pt;z-index:251662336" o:connectortype="straight" strokecolor="#0070c0"/>
        </w:pict>
      </w:r>
      <w:r w:rsidR="009242E1">
        <w:rPr>
          <w:noProof/>
          <w:lang w:eastAsia="en-GB"/>
        </w:rPr>
        <w:pict>
          <v:shape id="_x0000_s1125" type="#_x0000_t32" style="position:absolute;margin-left:444pt;margin-top:373.65pt;width:75.7pt;height:9.9pt;flip:x y;z-index:251749376" o:connectortype="straight" strokeweight="1pt">
            <v:stroke dashstyle="dash"/>
          </v:shape>
        </w:pict>
      </w:r>
      <w:r w:rsidR="009242E1">
        <w:rPr>
          <w:noProof/>
          <w:lang w:eastAsia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46" type="#_x0000_t120" style="position:absolute;margin-left:456.85pt;margin-top:525.2pt;width:21.1pt;height:21.35pt;z-index:251769856">
            <v:textbox style="mso-next-textbox:#_x0000_s1146">
              <w:txbxContent>
                <w:p w:rsidR="00017A4C" w:rsidRPr="00917C5B" w:rsidRDefault="00017A4C" w:rsidP="001D4055">
                  <w:pPr>
                    <w:ind w:right="-41" w:hanging="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7C5B">
                    <w:rPr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  <w:r w:rsidR="009242E1">
        <w:rPr>
          <w:noProof/>
          <w:lang w:eastAsia="en-GB"/>
        </w:rPr>
        <w:pict>
          <v:shape id="_x0000_s1145" type="#_x0000_t120" style="position:absolute;margin-left:361.1pt;margin-top:525.7pt;width:21.1pt;height:21.35pt;z-index:251768832">
            <v:textbox style="mso-next-textbox:#_x0000_s1145">
              <w:txbxContent>
                <w:p w:rsidR="00017A4C" w:rsidRPr="00917C5B" w:rsidRDefault="00017A4C" w:rsidP="001D4055">
                  <w:pPr>
                    <w:ind w:right="-41" w:hanging="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7C5B">
                    <w:rPr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  <w:r w:rsidR="009242E1">
        <w:rPr>
          <w:noProof/>
          <w:lang w:eastAsia="en-GB"/>
        </w:rPr>
        <w:pict>
          <v:shape id="_x0000_s1138" type="#_x0000_t120" style="position:absolute;margin-left:301.6pt;margin-top:534.95pt;width:21.1pt;height:21.35pt;z-index:251762688">
            <v:textbox style="mso-next-textbox:#_x0000_s1138">
              <w:txbxContent>
                <w:p w:rsidR="00017A4C" w:rsidRPr="00917C5B" w:rsidRDefault="00017A4C" w:rsidP="001D4055">
                  <w:pPr>
                    <w:ind w:right="-41" w:hanging="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7C5B">
                    <w:rPr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  <w:r w:rsidR="009242E1">
        <w:rPr>
          <w:noProof/>
          <w:lang w:eastAsia="en-GB"/>
        </w:rPr>
        <w:pict>
          <v:rect id="_x0000_s1144" style="position:absolute;margin-left:921.85pt;margin-top:516.2pt;width:77.75pt;height:20.15pt;z-index:251767808" stroked="f">
            <v:textbox style="mso-next-textbox:#_x0000_s1144">
              <w:txbxContent>
                <w:p w:rsidR="00017A4C" w:rsidRPr="000027EE" w:rsidRDefault="00017A4C" w:rsidP="001D4055">
                  <w:pPr>
                    <w:ind w:hanging="7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27EE">
                    <w:rPr>
                      <w:b/>
                      <w:sz w:val="20"/>
                      <w:szCs w:val="20"/>
                    </w:rPr>
                    <w:t>LESOTHO</w:t>
                  </w:r>
                </w:p>
              </w:txbxContent>
            </v:textbox>
          </v:rect>
        </w:pict>
      </w:r>
      <w:r w:rsidR="009242E1">
        <w:rPr>
          <w:noProof/>
          <w:lang w:eastAsia="en-GB"/>
        </w:rPr>
        <w:pict>
          <v:shape id="_x0000_s1106" type="#_x0000_t32" style="position:absolute;margin-left:708.85pt;margin-top:546.55pt;width:0;height:23.3pt;flip:y;z-index:251732992" o:connectortype="straight"/>
        </w:pict>
      </w:r>
      <w:r w:rsidR="009242E1">
        <w:rPr>
          <w:noProof/>
          <w:lang w:eastAsia="en-GB"/>
        </w:rPr>
        <w:pict>
          <v:shape id="_x0000_s1104" type="#_x0000_t32" style="position:absolute;margin-left:364.55pt;margin-top:546.55pt;width:0;height:42.05pt;flip:y;z-index:251730944" o:connectortype="straight" strokecolor="#0070c0"/>
        </w:pict>
      </w:r>
      <w:r w:rsidR="009242E1">
        <w:rPr>
          <w:noProof/>
          <w:lang w:eastAsia="en-GB"/>
        </w:rPr>
        <w:pict>
          <v:shape id="_x0000_s1096" type="#_x0000_t32" style="position:absolute;margin-left:269.4pt;margin-top:448.15pt;width:0;height:0;z-index:251722752" o:connectortype="straight"/>
        </w:pict>
      </w:r>
    </w:p>
    <w:p w:rsidR="00917C5B" w:rsidRPr="00917C5B" w:rsidRDefault="00CE0F9B" w:rsidP="00917C5B">
      <w:r>
        <w:rPr>
          <w:noProof/>
          <w:lang w:eastAsia="en-GB"/>
        </w:rPr>
        <w:pict>
          <v:shape id="_x0000_s1219" type="#_x0000_t202" style="position:absolute;margin-left:450.1pt;margin-top:4.2pt;width:5.45pt;height:24.15pt;z-index:251835392" stroked="f">
            <v:textbox style="mso-next-textbox:#_x0000_s1219">
              <w:txbxContent>
                <w:p w:rsidR="00017A4C" w:rsidRPr="00AB1EDA" w:rsidRDefault="00017A4C" w:rsidP="008F75F7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F64A61">
        <w:rPr>
          <w:noProof/>
          <w:lang w:eastAsia="en-GB"/>
        </w:rPr>
        <w:pict>
          <v:rect id="_x0000_s1112" style="position:absolute;margin-left:4.5pt;margin-top:14.6pt;width:86.85pt;height:19.25pt;z-index:251739136">
            <v:textbox style="mso-next-textbox:#_x0000_s1112">
              <w:txbxContent>
                <w:p w:rsidR="00017A4C" w:rsidRPr="00F65F19" w:rsidRDefault="00017A4C" w:rsidP="00701DC5">
                  <w:pPr>
                    <w:jc w:val="center"/>
                    <w:rPr>
                      <w:sz w:val="14"/>
                      <w:szCs w:val="14"/>
                    </w:rPr>
                  </w:pPr>
                  <w:r w:rsidRPr="00F65F19">
                    <w:rPr>
                      <w:sz w:val="14"/>
                      <w:szCs w:val="14"/>
                    </w:rPr>
                    <w:t>LOWER ORANGE WMA</w:t>
                  </w:r>
                </w:p>
              </w:txbxContent>
            </v:textbox>
          </v:rect>
        </w:pict>
      </w:r>
      <w:r w:rsidR="008F75F7">
        <w:rPr>
          <w:noProof/>
          <w:lang w:eastAsia="en-GB"/>
        </w:rPr>
        <w:pict>
          <v:shape id="_x0000_s1114" type="#_x0000_t13" style="position:absolute;margin-left:486.5pt;margin-top:24.4pt;width:12.45pt;height:8.8pt;rotation:180;z-index:251799552" o:regroupid="3"/>
        </w:pict>
      </w:r>
      <w:r w:rsidR="008F75F7">
        <w:rPr>
          <w:noProof/>
          <w:lang w:eastAsia="en-GB"/>
        </w:rPr>
        <w:pict>
          <v:rect id="_x0000_s1133" style="position:absolute;margin-left:542.9pt;margin-top:15.45pt;width:60.4pt;height:13.45pt;z-index:251800576" o:regroupid="3" stroked="f">
            <v:textbox style="mso-next-textbox:#_x0000_s1133">
              <w:txbxContent>
                <w:p w:rsidR="00017A4C" w:rsidRPr="008F75F7" w:rsidRDefault="00017A4C" w:rsidP="009B7048">
                  <w:pPr>
                    <w:ind w:hanging="45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8F75F7">
                    <w:rPr>
                      <w:i/>
                      <w:sz w:val="12"/>
                      <w:szCs w:val="12"/>
                    </w:rPr>
                    <w:t>Krugersdrift</w:t>
                  </w:r>
                </w:p>
              </w:txbxContent>
            </v:textbox>
          </v:rect>
        </w:pict>
      </w:r>
      <w:r w:rsidR="008F75F7">
        <w:rPr>
          <w:noProof/>
          <w:lang w:eastAsia="en-GB"/>
        </w:rPr>
        <w:pict>
          <v:shape id="_x0000_s1092" type="#_x0000_t5" style="position:absolute;margin-left:522.65pt;margin-top:15.4pt;width:16.1pt;height:28.45pt;rotation:90;z-index:251798528" o:regroupid="3" fillcolor="#0070c0"/>
        </w:pict>
      </w:r>
      <w:r w:rsidR="008F75F7">
        <w:rPr>
          <w:noProof/>
          <w:lang w:eastAsia="en-GB"/>
        </w:rPr>
        <w:pict>
          <v:rect id="_x0000_s1134" style="position:absolute;margin-left:623.35pt;margin-top:24.8pt;width:77.75pt;height:13.9pt;z-index:251758592" stroked="f">
            <v:textbox style="mso-next-textbox:#_x0000_s1134">
              <w:txbxContent>
                <w:p w:rsidR="00017A4C" w:rsidRPr="008F75F7" w:rsidRDefault="00017A4C" w:rsidP="009B7048">
                  <w:pPr>
                    <w:jc w:val="center"/>
                    <w:rPr>
                      <w:sz w:val="12"/>
                      <w:szCs w:val="12"/>
                    </w:rPr>
                  </w:pPr>
                  <w:r w:rsidRPr="008F75F7">
                    <w:rPr>
                      <w:sz w:val="12"/>
                      <w:szCs w:val="12"/>
                    </w:rPr>
                    <w:t>Modder</w:t>
                  </w:r>
                </w:p>
              </w:txbxContent>
            </v:textbox>
          </v:rect>
        </w:pict>
      </w:r>
    </w:p>
    <w:p w:rsidR="00917C5B" w:rsidRPr="00917C5B" w:rsidRDefault="00CE0F9B" w:rsidP="00917C5B">
      <w:r>
        <w:rPr>
          <w:noProof/>
          <w:lang w:eastAsia="en-GB"/>
        </w:rPr>
        <w:pict>
          <v:rect id="_x0000_s1228" style="position:absolute;margin-left:412.55pt;margin-top:4.25pt;width:71.4pt;height:15pt;z-index:251844608" stroked="f">
            <v:textbox style="mso-next-textbox:#_x0000_s1228">
              <w:txbxContent>
                <w:p w:rsidR="00017A4C" w:rsidRPr="00CE0F9B" w:rsidRDefault="00017A4C" w:rsidP="00CE0F9B">
                  <w:pPr>
                    <w:jc w:val="center"/>
                    <w:rPr>
                      <w:sz w:val="14"/>
                      <w:szCs w:val="14"/>
                    </w:rPr>
                  </w:pPr>
                  <w:r w:rsidRPr="00CE0F9B">
                    <w:rPr>
                      <w:sz w:val="14"/>
                      <w:szCs w:val="14"/>
                    </w:rPr>
                    <w:t>Modder Rover GWS</w:t>
                  </w:r>
                </w:p>
              </w:txbxContent>
            </v:textbox>
          </v:rect>
        </w:pict>
      </w:r>
      <w:r w:rsidR="00A50082">
        <w:rPr>
          <w:noProof/>
          <w:lang w:eastAsia="en-GB"/>
        </w:rPr>
        <w:pict>
          <v:shape id="_x0000_s1033" type="#_x0000_t32" style="position:absolute;margin-left:793.25pt;margin-top:3.85pt;width:.05pt;height:303.65pt;z-index:251665408" o:connectortype="straight" strokecolor="#0070c0"/>
        </w:pict>
      </w:r>
      <w:r w:rsidR="009242E1">
        <w:rPr>
          <w:noProof/>
          <w:lang w:eastAsia="en-GB"/>
        </w:rPr>
        <w:pict>
          <v:rect id="_x0000_s1182" style="position:absolute;margin-left:101.4pt;margin-top:19.25pt;width:50.4pt;height:31.95pt;z-index:251810816" stroked="f">
            <v:textbox style="mso-next-textbox:#_x0000_s1182">
              <w:txbxContent>
                <w:p w:rsidR="00017A4C" w:rsidRPr="00C76E58" w:rsidRDefault="00017A4C" w:rsidP="00C76E58">
                  <w:pPr>
                    <w:ind w:left="-90"/>
                    <w:jc w:val="center"/>
                    <w:rPr>
                      <w:sz w:val="14"/>
                      <w:szCs w:val="14"/>
                    </w:rPr>
                  </w:pPr>
                  <w:r w:rsidRPr="00C76E58">
                    <w:rPr>
                      <w:sz w:val="14"/>
                      <w:szCs w:val="14"/>
                    </w:rPr>
                    <w:t>Orange-Vaal Canal</w:t>
                  </w:r>
                </w:p>
              </w:txbxContent>
            </v:textbox>
          </v:rect>
        </w:pict>
      </w:r>
    </w:p>
    <w:p w:rsidR="00917C5B" w:rsidRPr="00917C5B" w:rsidRDefault="00C03372" w:rsidP="00917C5B">
      <w:r>
        <w:rPr>
          <w:noProof/>
          <w:lang w:eastAsia="en-GB"/>
        </w:rPr>
        <w:pict>
          <v:shape id="_x0000_s1126" type="#_x0000_t13" style="position:absolute;margin-left:688.6pt;margin-top:2.1pt;width:14.7pt;height:8.25pt;rotation:-831421fd;z-index:251783168" o:regroupid="1"/>
        </w:pict>
      </w:r>
      <w:r>
        <w:rPr>
          <w:noProof/>
          <w:lang w:eastAsia="en-GB"/>
        </w:rPr>
        <w:pict>
          <v:shape id="_x0000_s1082" type="#_x0000_t32" style="position:absolute;margin-left:613.5pt;margin-top:8.85pt;width:75.1pt;height:23.7pt;flip:y;z-index:251708416" o:connectortype="straight" strokecolor="#0070c0"/>
        </w:pict>
      </w:r>
      <w:r w:rsidR="008F75F7">
        <w:rPr>
          <w:noProof/>
          <w:lang w:eastAsia="en-GB"/>
        </w:rPr>
        <w:pict>
          <v:rect id="_x0000_s1161" style="position:absolute;margin-left:704.1pt;margin-top:14.9pt;width:87.85pt;height:14.6pt;z-index:251786240" stroked="f">
            <v:textbox style="mso-next-textbox:#_x0000_s1161">
              <w:txbxContent>
                <w:p w:rsidR="00017A4C" w:rsidRPr="00A50082" w:rsidRDefault="00017A4C" w:rsidP="00FA2F3A">
                  <w:pPr>
                    <w:rPr>
                      <w:sz w:val="12"/>
                      <w:szCs w:val="12"/>
                    </w:rPr>
                  </w:pPr>
                  <w:r w:rsidRPr="00A50082">
                    <w:rPr>
                      <w:sz w:val="12"/>
                      <w:szCs w:val="12"/>
                    </w:rPr>
                    <w:t>Hamilton Park</w:t>
                  </w:r>
                </w:p>
              </w:txbxContent>
            </v:textbox>
          </v:rect>
        </w:pict>
      </w:r>
      <w:r w:rsidR="009242E1">
        <w:rPr>
          <w:noProof/>
          <w:lang w:eastAsia="en-GB"/>
        </w:rPr>
        <w:pict>
          <v:shape id="_x0000_s1183" type="#_x0000_t202" style="position:absolute;margin-left:378.25pt;margin-top:24.8pt;width:5.45pt;height:20.9pt;z-index:251811840" stroked="f">
            <v:textbox style="mso-next-textbox:#_x0000_s1183">
              <w:txbxContent>
                <w:p w:rsidR="00017A4C" w:rsidRPr="00AB1EDA" w:rsidRDefault="00017A4C" w:rsidP="0061023C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9242E1">
        <w:rPr>
          <w:noProof/>
          <w:lang w:eastAsia="en-GB"/>
        </w:rPr>
        <w:pict>
          <v:shape id="_x0000_s1180" type="#_x0000_t13" style="position:absolute;margin-left:83.45pt;margin-top:19.1pt;width:9.65pt;height:7.65pt;rotation:-2744453fd;z-index:251808768"/>
        </w:pict>
      </w:r>
      <w:r w:rsidR="009242E1">
        <w:rPr>
          <w:noProof/>
          <w:lang w:eastAsia="en-GB"/>
        </w:rPr>
        <w:pict>
          <v:shape id="_x0000_s1177" type="#_x0000_t32" style="position:absolute;margin-left:55.05pt;margin-top:14.9pt;width:41.25pt;height:42.15pt;flip:y;z-index:251805696" o:connectortype="straight" strokeweight="1pt">
            <v:stroke dashstyle="dash"/>
          </v:shape>
        </w:pict>
      </w:r>
    </w:p>
    <w:p w:rsidR="00917C5B" w:rsidRPr="00917C5B" w:rsidRDefault="00C03372" w:rsidP="00917C5B">
      <w:r>
        <w:rPr>
          <w:noProof/>
          <w:lang w:eastAsia="en-GB"/>
        </w:rPr>
        <w:pict>
          <v:rect id="_x0000_s1135" style="position:absolute;margin-left:797.8pt;margin-top:16.6pt;width:89.55pt;height:20.15pt;z-index:251759616" stroked="f">
            <v:textbox style="mso-next-textbox:#_x0000_s1135">
              <w:txbxContent>
                <w:p w:rsidR="00017A4C" w:rsidRPr="00C03372" w:rsidRDefault="00017A4C" w:rsidP="00C03372">
                  <w:pPr>
                    <w:ind w:hanging="720"/>
                    <w:jc w:val="center"/>
                    <w:rPr>
                      <w:i/>
                      <w:sz w:val="14"/>
                      <w:szCs w:val="14"/>
                    </w:rPr>
                  </w:pPr>
                  <w:r w:rsidRPr="00C03372">
                    <w:rPr>
                      <w:i/>
                      <w:sz w:val="14"/>
                      <w:szCs w:val="14"/>
                    </w:rPr>
                    <w:t>Mazelspoort Weir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85" type="#_x0000_t32" style="position:absolute;margin-left:700.5pt;margin-top:4.05pt;width:85.2pt;height:8.05pt;z-index:251784192" o:connectortype="straight" o:regroupid="2" strokecolor="#0070c0"/>
        </w:pict>
      </w:r>
      <w:r>
        <w:rPr>
          <w:noProof/>
          <w:lang w:eastAsia="en-GB"/>
        </w:rPr>
        <w:pict>
          <v:shape id="_x0000_s1127" type="#_x0000_t13" style="position:absolute;margin-left:687.8pt;margin-top:2.3pt;width:12.7pt;height:9.55pt;rotation:10660575fd;z-index:251785216" o:regroupid="2"/>
        </w:pict>
      </w:r>
      <w:r>
        <w:rPr>
          <w:noProof/>
          <w:lang w:eastAsia="en-GB"/>
        </w:rPr>
        <w:pict>
          <v:shape id="_x0000_s1084" type="#_x0000_t32" style="position:absolute;margin-left:634.3pt;margin-top:6.6pt;width:66.8pt;height:8pt;flip:y;z-index:251710464" o:connectortype="straight" strokecolor="#0070c0"/>
        </w:pict>
      </w:r>
      <w:r>
        <w:rPr>
          <w:noProof/>
          <w:lang w:eastAsia="en-GB"/>
        </w:rPr>
        <w:pict>
          <v:rect id="_x0000_s1081" style="position:absolute;margin-left:562.15pt;margin-top:6.45pt;width:72.75pt;height:18.4pt;z-index:251707392">
            <v:textbox style="mso-next-textbox:#_x0000_s1081">
              <w:txbxContent>
                <w:p w:rsidR="00017A4C" w:rsidRPr="00C03372" w:rsidRDefault="00017A4C" w:rsidP="000027EE">
                  <w:pPr>
                    <w:jc w:val="center"/>
                    <w:rPr>
                      <w:sz w:val="14"/>
                      <w:szCs w:val="14"/>
                    </w:rPr>
                  </w:pPr>
                  <w:r w:rsidRPr="00C03372">
                    <w:rPr>
                      <w:sz w:val="14"/>
                      <w:szCs w:val="14"/>
                    </w:rPr>
                    <w:t>Bloemfontein</w:t>
                  </w:r>
                </w:p>
              </w:txbxContent>
            </v:textbox>
          </v:rect>
        </w:pict>
      </w:r>
      <w:r w:rsidR="009242E1">
        <w:rPr>
          <w:noProof/>
          <w:lang w:eastAsia="en-GB"/>
        </w:rPr>
        <w:pict>
          <v:shape id="_x0000_s1040" type="#_x0000_t32" style="position:absolute;margin-left:379.4pt;margin-top:12.1pt;width:.05pt;height:133.55pt;z-index:251671552" o:connectortype="straight">
            <v:stroke dashstyle="dash"/>
          </v:shape>
        </w:pict>
      </w:r>
      <w:r w:rsidR="009242E1">
        <w:rPr>
          <w:noProof/>
          <w:lang w:eastAsia="en-GB"/>
        </w:rPr>
        <w:pict>
          <v:shape id="_x0000_s1043" type="#_x0000_t32" style="position:absolute;margin-left:291.85pt;margin-top:9.6pt;width:87.6pt;height:122.5pt;flip:y;z-index:251674624" o:connectortype="straight" strokeweight="1pt">
            <v:stroke dashstyle="dash"/>
          </v:shape>
        </w:pict>
      </w:r>
      <w:r w:rsidR="009242E1">
        <w:rPr>
          <w:noProof/>
          <w:lang w:eastAsia="en-GB"/>
        </w:rPr>
        <w:pict>
          <v:shape id="_x0000_s1179" type="#_x0000_t120" style="position:absolute;margin-left:59.55pt;margin-top:4.05pt;width:18.45pt;height:21.55pt;z-index:251807744">
            <v:textbox style="mso-next-textbox:#_x0000_s1179">
              <w:txbxContent>
                <w:p w:rsidR="00017A4C" w:rsidRPr="00C76E58" w:rsidRDefault="00017A4C" w:rsidP="00C76E58">
                  <w:pPr>
                    <w:ind w:right="-41" w:hanging="9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76E58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 w:rsidR="009242E1">
        <w:rPr>
          <w:noProof/>
          <w:lang w:eastAsia="en-GB"/>
        </w:rPr>
        <w:pict>
          <v:shape id="_x0000_s1087" type="#_x0000_t5" style="position:absolute;margin-left:786.95pt;margin-top:10.9pt;width:12.6pt;height:32.3pt;rotation:11634126fd;z-index:251713536" adj="11865" fillcolor="#0070c0"/>
        </w:pict>
      </w:r>
    </w:p>
    <w:p w:rsidR="00917C5B" w:rsidRPr="00917C5B" w:rsidRDefault="006175CB" w:rsidP="00917C5B">
      <w:r>
        <w:rPr>
          <w:noProof/>
          <w:lang w:eastAsia="en-GB"/>
        </w:rPr>
        <w:pict>
          <v:shape id="_x0000_s1249" type="#_x0000_t32" style="position:absolute;margin-left:356.25pt;margin-top:17.75pt;width:15pt;height:0;z-index:251863040" o:connectortype="straight"/>
        </w:pict>
      </w:r>
      <w:r w:rsidR="009242E1">
        <w:rPr>
          <w:noProof/>
          <w:lang w:eastAsia="en-GB"/>
        </w:rPr>
        <w:pict>
          <v:rect id="_x0000_s1181" style="position:absolute;margin-left:65.55pt;margin-top:.15pt;width:44.55pt;height:20.15pt;z-index:251809792" stroked="f">
            <v:textbox style="mso-next-textbox:#_x0000_s1181">
              <w:txbxContent>
                <w:p w:rsidR="00017A4C" w:rsidRPr="00A46A58" w:rsidRDefault="00017A4C" w:rsidP="00A46A58">
                  <w:pPr>
                    <w:tabs>
                      <w:tab w:val="left" w:pos="270"/>
                    </w:tabs>
                    <w:ind w:hanging="180"/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  <w:r w:rsidRPr="00A46A58">
                    <w:rPr>
                      <w:i/>
                      <w:sz w:val="14"/>
                      <w:szCs w:val="14"/>
                    </w:rPr>
                    <w:t>Marksdrift</w:t>
                  </w:r>
                </w:p>
              </w:txbxContent>
            </v:textbox>
          </v:rect>
        </w:pict>
      </w:r>
    </w:p>
    <w:p w:rsidR="00917C5B" w:rsidRPr="00917C5B" w:rsidRDefault="009242E1" w:rsidP="00917C5B">
      <w:r>
        <w:rPr>
          <w:noProof/>
          <w:lang w:eastAsia="en-GB"/>
        </w:rPr>
        <w:pict>
          <v:rect id="_x0000_s1189" style="position:absolute;margin-left:356.25pt;margin-top:9.7pt;width:22.5pt;height:75.75pt;z-index:251815936" stroked="f">
            <v:textbox style="layout-flow:vertical;mso-layout-flow-alt:bottom-to-top;mso-next-textbox:#_x0000_s1189">
              <w:txbxContent>
                <w:p w:rsidR="00017A4C" w:rsidRPr="00AB1EDA" w:rsidRDefault="00017A4C" w:rsidP="006F446D">
                  <w:pPr>
                    <w:jc w:val="center"/>
                    <w:rPr>
                      <w:sz w:val="14"/>
                      <w:szCs w:val="14"/>
                    </w:rPr>
                  </w:pPr>
                  <w:r w:rsidRPr="00AB1EDA">
                    <w:rPr>
                      <w:sz w:val="14"/>
                      <w:szCs w:val="14"/>
                    </w:rPr>
                    <w:t>Kaalfontein Canal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30" type="#_x0000_t68" style="position:absolute;margin-left:53.6pt;margin-top:6.5pt;width:7.45pt;height:13.95pt;z-index:251754496"/>
        </w:pict>
      </w:r>
    </w:p>
    <w:p w:rsidR="00917C5B" w:rsidRPr="00917C5B" w:rsidRDefault="00C03372" w:rsidP="00917C5B">
      <w:r>
        <w:rPr>
          <w:noProof/>
          <w:lang w:eastAsia="en-GB"/>
        </w:rPr>
        <w:pict>
          <v:rect id="_x0000_s1163" style="position:absolute;margin-left:799.05pt;margin-top:4.5pt;width:99.3pt;height:20.15pt;z-index:251788288" stroked="f">
            <v:textbox style="mso-next-textbox:#_x0000_s1163">
              <w:txbxContent>
                <w:p w:rsidR="00017A4C" w:rsidRPr="00C03372" w:rsidRDefault="00017A4C" w:rsidP="00C03372">
                  <w:pPr>
                    <w:ind w:hanging="90"/>
                    <w:rPr>
                      <w:i/>
                      <w:sz w:val="14"/>
                      <w:szCs w:val="14"/>
                    </w:rPr>
                  </w:pPr>
                  <w:r w:rsidRPr="00C03372">
                    <w:rPr>
                      <w:i/>
                      <w:sz w:val="14"/>
                      <w:szCs w:val="14"/>
                    </w:rPr>
                    <w:t>Mockes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86" type="#_x0000_t5" style="position:absolute;margin-left:788.3pt;margin-top:7.3pt;width:11.2pt;height:27.85pt;rotation:11634126fd;z-index:251712512" adj="11865" fillcolor="#0070c0"/>
        </w:pict>
      </w:r>
      <w:r w:rsidR="00E97C75">
        <w:rPr>
          <w:noProof/>
          <w:lang w:eastAsia="en-GB"/>
        </w:rPr>
        <w:pict>
          <v:shape id="_x0000_s1045" type="#_x0000_t32" style="position:absolute;margin-left:629.05pt;margin-top:22pt;width:.5pt;height:288.85pt;z-index:251676672" o:connectortype="straight" strokeweight="1pt">
            <v:stroke dashstyle="dash"/>
          </v:shape>
        </w:pict>
      </w:r>
      <w:r w:rsidR="009242E1">
        <w:rPr>
          <w:noProof/>
          <w:lang w:eastAsia="en-GB"/>
        </w:rPr>
        <w:pict>
          <v:rect id="_x0000_s1111" style="position:absolute;margin-left:412.55pt;margin-top:15.6pt;width:79.45pt;height:28.55pt;z-index:251738112">
            <v:textbox style="mso-next-textbox:#_x0000_s1111">
              <w:txbxContent>
                <w:p w:rsidR="00017A4C" w:rsidRPr="00FC39D7" w:rsidRDefault="00017A4C" w:rsidP="00DA5F8E">
                  <w:pPr>
                    <w:jc w:val="center"/>
                    <w:rPr>
                      <w:sz w:val="14"/>
                      <w:szCs w:val="14"/>
                    </w:rPr>
                  </w:pPr>
                  <w:r w:rsidRPr="00FC39D7">
                    <w:rPr>
                      <w:sz w:val="14"/>
                      <w:szCs w:val="14"/>
                    </w:rPr>
                    <w:t>Koffiefontein, Jacobsdaal</w:t>
                  </w:r>
                </w:p>
              </w:txbxContent>
            </v:textbox>
          </v:rect>
        </w:pict>
      </w:r>
      <w:r w:rsidR="009242E1">
        <w:rPr>
          <w:noProof/>
          <w:lang w:eastAsia="en-GB"/>
        </w:rPr>
        <w:pict>
          <v:rect id="_x0000_s1186" style="position:absolute;margin-left:65.7pt;margin-top:13pt;width:51pt;height:33.45pt;z-index:251813888" stroked="f">
            <v:textbox style="mso-next-textbox:#_x0000_s1186">
              <w:txbxContent>
                <w:p w:rsidR="00017A4C" w:rsidRPr="00A46A58" w:rsidRDefault="00017A4C" w:rsidP="00A46A58">
                  <w:pPr>
                    <w:ind w:left="-9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Ramah</w:t>
                  </w:r>
                  <w:r w:rsidRPr="00A46A58">
                    <w:rPr>
                      <w:sz w:val="14"/>
                      <w:szCs w:val="14"/>
                    </w:rPr>
                    <w:t xml:space="preserve"> Branch Canal</w:t>
                  </w:r>
                </w:p>
              </w:txbxContent>
            </v:textbox>
          </v:rect>
        </w:pict>
      </w:r>
      <w:r w:rsidR="009242E1">
        <w:rPr>
          <w:noProof/>
          <w:lang w:eastAsia="en-GB"/>
        </w:rPr>
        <w:pict>
          <v:shape id="_x0000_s1038" type="#_x0000_t32" style="position:absolute;margin-left:65.7pt;margin-top:5.1pt;width:.05pt;height:142.3pt;z-index:251669504" o:connectortype="straight" strokeweight="1pt">
            <v:stroke dashstyle="dash"/>
          </v:shape>
        </w:pict>
      </w:r>
    </w:p>
    <w:p w:rsidR="00917C5B" w:rsidRPr="00917C5B" w:rsidRDefault="0038431D" w:rsidP="00917C5B">
      <w:r>
        <w:rPr>
          <w:noProof/>
          <w:lang w:eastAsia="en-GB"/>
        </w:rPr>
        <w:pict>
          <v:shape id="_x0000_s1169" type="#_x0000_t202" style="position:absolute;margin-left:48.15pt;margin-top:18.6pt;width:5.45pt;height:25.15pt;z-index:251793408" stroked="f">
            <v:textbox style="mso-next-textbox:#_x0000_s1169">
              <w:txbxContent>
                <w:p w:rsidR="00017A4C" w:rsidRPr="00AB1EDA" w:rsidRDefault="00017A4C" w:rsidP="0097389B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E25D4F">
        <w:rPr>
          <w:noProof/>
          <w:lang w:eastAsia="en-GB"/>
        </w:rPr>
        <w:pict>
          <v:rect id="_x0000_s1223" style="position:absolute;margin-left:882.85pt;margin-top:21pt;width:21.2pt;height:13.55pt;z-index:251839488" stroked="f">
            <v:textbox style="mso-next-textbox:#_x0000_s1223">
              <w:txbxContent>
                <w:p w:rsidR="00017A4C" w:rsidRPr="00810E7E" w:rsidRDefault="00017A4C" w:rsidP="00E25D4F">
                  <w:pPr>
                    <w:ind w:left="-180" w:right="-315" w:hanging="190"/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Lesaka</w:t>
                  </w:r>
                </w:p>
              </w:txbxContent>
            </v:textbox>
          </v:rect>
        </w:pict>
      </w:r>
      <w:r w:rsidR="00E25D4F">
        <w:rPr>
          <w:noProof/>
          <w:lang w:eastAsia="en-GB"/>
        </w:rPr>
        <w:pict>
          <v:shape id="_x0000_s1147" type="#_x0000_t120" style="position:absolute;margin-left:859.5pt;margin-top:7.75pt;width:21.1pt;height:21.35pt;z-index:251770880">
            <v:textbox style="mso-next-textbox:#_x0000_s1147">
              <w:txbxContent>
                <w:p w:rsidR="00017A4C" w:rsidRPr="008B2636" w:rsidRDefault="00017A4C" w:rsidP="001D4055">
                  <w:pPr>
                    <w:ind w:right="-41" w:hanging="9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8B2636">
                    <w:rPr>
                      <w:b/>
                      <w:sz w:val="12"/>
                      <w:szCs w:val="12"/>
                    </w:rPr>
                    <w:t>P</w:t>
                  </w:r>
                </w:p>
              </w:txbxContent>
            </v:textbox>
          </v:shape>
        </w:pict>
      </w:r>
      <w:r w:rsidR="008B2636">
        <w:rPr>
          <w:noProof/>
          <w:lang w:eastAsia="en-GB"/>
        </w:rPr>
        <w:pict>
          <v:shape id="_x0000_s1115" type="#_x0000_t13" style="position:absolute;margin-left:830.8pt;margin-top:14pt;width:11.9pt;height:11.5pt;rotation:180;z-index:251742208"/>
        </w:pict>
      </w:r>
      <w:r w:rsidR="008B2636">
        <w:rPr>
          <w:noProof/>
          <w:lang w:eastAsia="en-GB"/>
        </w:rPr>
        <w:pict>
          <v:shape id="_x0000_s1057" type="#_x0000_t32" style="position:absolute;margin-left:793.3pt;margin-top:21.8pt;width:170.25pt;height:40.25pt;flip:y;z-index:251687936" o:connectortype="straight" strokeweight="1pt">
            <v:stroke dashstyle="dash"/>
          </v:shape>
        </w:pict>
      </w:r>
      <w:r w:rsidR="00C03372">
        <w:rPr>
          <w:noProof/>
          <w:lang w:eastAsia="en-GB"/>
        </w:rPr>
        <w:pict>
          <v:rect id="_x0000_s1064" style="position:absolute;margin-left:946.9pt;margin-top:14pt;width:62.35pt;height:17.15pt;z-index:251693056">
            <v:textbox style="mso-next-textbox:#_x0000_s1064">
              <w:txbxContent>
                <w:p w:rsidR="00017A4C" w:rsidRPr="00C03372" w:rsidRDefault="00017A4C" w:rsidP="00701DC5">
                  <w:pPr>
                    <w:jc w:val="center"/>
                    <w:rPr>
                      <w:sz w:val="14"/>
                      <w:szCs w:val="14"/>
                    </w:rPr>
                  </w:pPr>
                  <w:r w:rsidRPr="00C03372">
                    <w:rPr>
                      <w:sz w:val="14"/>
                      <w:szCs w:val="14"/>
                    </w:rPr>
                    <w:t>Botshabelo</w:t>
                  </w:r>
                </w:p>
              </w:txbxContent>
            </v:textbox>
          </v:rect>
        </w:pict>
      </w:r>
      <w:r w:rsidR="00C03372">
        <w:rPr>
          <w:noProof/>
          <w:lang w:eastAsia="en-GB"/>
        </w:rPr>
        <w:pict>
          <v:shape id="_x0000_s1124" type="#_x0000_t32" style="position:absolute;margin-left:821.25pt;margin-top:8.75pt;width:8.95pt;height:22.5pt;flip:x;z-index:251748352" o:connectortype="straight"/>
        </w:pict>
      </w:r>
      <w:r w:rsidR="00C03372">
        <w:rPr>
          <w:noProof/>
          <w:lang w:eastAsia="en-GB"/>
        </w:rPr>
        <w:pict>
          <v:shape id="_x0000_s1123" type="#_x0000_t13" style="position:absolute;margin-left:810.75pt;margin-top:14pt;width:10.5pt;height:11.5pt;z-index:251747328"/>
        </w:pict>
      </w:r>
      <w:r w:rsidR="009242E1">
        <w:rPr>
          <w:noProof/>
          <w:lang w:eastAsia="en-GB"/>
        </w:rPr>
        <w:pict>
          <v:rect id="_x0000_s1188" style="position:absolute;margin-left:241.6pt;margin-top:4.5pt;width:51.3pt;height:26.75pt;z-index:251814912" stroked="f">
            <v:textbox style="mso-next-textbox:#_x0000_s1188">
              <w:txbxContent>
                <w:p w:rsidR="00017A4C" w:rsidRPr="00C03372" w:rsidRDefault="00017A4C" w:rsidP="00AB1EDA">
                  <w:pPr>
                    <w:ind w:left="-90"/>
                    <w:jc w:val="center"/>
                    <w:rPr>
                      <w:i/>
                      <w:sz w:val="14"/>
                      <w:szCs w:val="14"/>
                    </w:rPr>
                  </w:pPr>
                  <w:r w:rsidRPr="00C03372">
                    <w:rPr>
                      <w:i/>
                      <w:sz w:val="14"/>
                      <w:szCs w:val="14"/>
                    </w:rPr>
                    <w:t>Orange-Riet Irrig Control</w:t>
                  </w:r>
                </w:p>
              </w:txbxContent>
            </v:textbox>
          </v:rect>
        </w:pict>
      </w:r>
      <w:r w:rsidR="009242E1">
        <w:rPr>
          <w:noProof/>
          <w:lang w:eastAsia="en-GB"/>
        </w:rPr>
        <w:pict>
          <v:shape id="_x0000_s1184" type="#_x0000_t202" style="position:absolute;margin-left:238.3pt;margin-top:21.8pt;width:5.45pt;height:25.15pt;z-index:251812864" stroked="f">
            <v:textbox style="mso-next-textbox:#_x0000_s1184">
              <w:txbxContent>
                <w:p w:rsidR="00017A4C" w:rsidRPr="00AB1EDA" w:rsidRDefault="00017A4C" w:rsidP="00EF250F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9242E1">
        <w:rPr>
          <w:noProof/>
          <w:lang w:eastAsia="en-GB"/>
        </w:rPr>
        <w:pict>
          <v:shape id="_x0000_s1132" type="#_x0000_t68" style="position:absolute;margin-left:61.95pt;margin-top:21.4pt;width:7.5pt;height:9.75pt;z-index:251756544"/>
        </w:pict>
      </w:r>
      <w:r w:rsidR="009242E1">
        <w:rPr>
          <w:noProof/>
          <w:lang w:eastAsia="en-GB"/>
        </w:rPr>
        <w:pict>
          <v:shape id="_x0000_s1044" type="#_x0000_t32" style="position:absolute;margin-left:677.75pt;margin-top:19.95pt;width:276.85pt;height:.85pt;flip:y;z-index:251675648" o:connectortype="straight" strokeweight="1pt">
            <v:stroke dashstyle="dash"/>
          </v:shape>
        </w:pict>
      </w:r>
    </w:p>
    <w:p w:rsidR="00917C5B" w:rsidRPr="00917C5B" w:rsidRDefault="00E25D4F" w:rsidP="00917C5B">
      <w:r>
        <w:rPr>
          <w:noProof/>
          <w:lang w:eastAsia="en-GB"/>
        </w:rPr>
        <w:pict>
          <v:rect id="_x0000_s1224" style="position:absolute;margin-left:946.75pt;margin-top:5.8pt;width:16.1pt;height:15pt;z-index:251840512">
            <v:textbox style="mso-next-textbox:#_x0000_s1224">
              <w:txbxContent>
                <w:p w:rsidR="00017A4C" w:rsidRPr="00BC09EC" w:rsidRDefault="00017A4C" w:rsidP="00E25D4F">
                  <w:pPr>
                    <w:ind w:hanging="9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C09EC">
                    <w:rPr>
                      <w:b/>
                      <w:sz w:val="14"/>
                      <w:szCs w:val="14"/>
                    </w:rPr>
                    <w:t>B</w:t>
                  </w:r>
                </w:p>
              </w:txbxContent>
            </v:textbox>
          </v:rect>
        </w:pict>
      </w:r>
      <w:r w:rsidR="00F64A61">
        <w:rPr>
          <w:noProof/>
          <w:lang w:eastAsia="en-GB"/>
        </w:rPr>
        <w:pict>
          <v:rect id="_x0000_s1190" style="position:absolute;margin-left:630.3pt;margin-top:1.6pt;width:22.8pt;height:113.25pt;z-index:251816960" stroked="f">
            <v:textbox style="layout-flow:vertical;mso-next-textbox:#_x0000_s1190">
              <w:txbxContent>
                <w:p w:rsidR="00017A4C" w:rsidRPr="00BC09EC" w:rsidRDefault="00017A4C" w:rsidP="006F446D">
                  <w:pPr>
                    <w:jc w:val="center"/>
                    <w:rPr>
                      <w:sz w:val="14"/>
                      <w:szCs w:val="14"/>
                    </w:rPr>
                  </w:pPr>
                  <w:r w:rsidRPr="00BC09EC">
                    <w:rPr>
                      <w:sz w:val="14"/>
                      <w:szCs w:val="14"/>
                    </w:rPr>
                    <w:t>Caledon Bloemfontein</w:t>
                  </w:r>
                </w:p>
              </w:txbxContent>
            </v:textbox>
          </v:rect>
        </w:pict>
      </w:r>
      <w:r w:rsidR="008B2636">
        <w:rPr>
          <w:noProof/>
          <w:lang w:eastAsia="en-GB"/>
        </w:rPr>
        <w:pict>
          <v:shape id="_x0000_s1058" type="#_x0000_t32" style="position:absolute;margin-left:950.5pt;margin-top:4.9pt;width:49.6pt;height:57.85pt;z-index:251688960" o:connectortype="straight" strokeweight="1pt">
            <v:stroke dashstyle="dash"/>
          </v:shape>
        </w:pict>
      </w:r>
      <w:r w:rsidR="009242E1">
        <w:rPr>
          <w:noProof/>
          <w:lang w:eastAsia="en-GB"/>
        </w:rPr>
        <w:pict>
          <v:shape id="_x0000_s1089" type="#_x0000_t5" style="position:absolute;margin-left:378.55pt;margin-top:18.35pt;width:18.95pt;height:25.55pt;rotation:11634126fd;z-index:251715584" adj="11865" fillcolor="#0070c0"/>
        </w:pict>
      </w:r>
      <w:r w:rsidR="009242E1">
        <w:rPr>
          <w:noProof/>
          <w:lang w:eastAsia="en-GB"/>
        </w:rPr>
        <w:pict>
          <v:shape id="_x0000_s1039" type="#_x0000_t32" style="position:absolute;margin-left:65.7pt;margin-top:5.95pt;width:222.4pt;height:50.05pt;flip:y;z-index:251670528" o:connectortype="straight" strokeweight="1pt">
            <v:stroke dashstyle="dash"/>
          </v:shape>
        </w:pict>
      </w:r>
    </w:p>
    <w:p w:rsidR="00917C5B" w:rsidRPr="00917C5B" w:rsidRDefault="00CE0F9B" w:rsidP="00917C5B">
      <w:r>
        <w:rPr>
          <w:noProof/>
          <w:lang w:eastAsia="en-GB"/>
        </w:rPr>
        <w:pict>
          <v:rect id="_x0000_s1229" style="position:absolute;margin-left:394.1pt;margin-top:3.45pt;width:71.4pt;height:15pt;z-index:251845632" stroked="f">
            <v:textbox style="mso-next-textbox:#_x0000_s1229">
              <w:txbxContent>
                <w:p w:rsidR="00017A4C" w:rsidRPr="00CE0F9B" w:rsidRDefault="00017A4C" w:rsidP="00CE0F9B">
                  <w:pPr>
                    <w:ind w:hanging="90"/>
                    <w:rPr>
                      <w:i/>
                      <w:sz w:val="14"/>
                      <w:szCs w:val="14"/>
                    </w:rPr>
                  </w:pPr>
                  <w:r w:rsidRPr="00CE0F9B">
                    <w:rPr>
                      <w:i/>
                      <w:sz w:val="14"/>
                      <w:szCs w:val="14"/>
                    </w:rPr>
                    <w:t>Kalkfontein</w:t>
                  </w:r>
                </w:p>
              </w:txbxContent>
            </v:textbox>
          </v:rect>
        </w:pict>
      </w:r>
      <w:r w:rsidR="00E25D4F">
        <w:rPr>
          <w:noProof/>
          <w:lang w:eastAsia="en-GB"/>
        </w:rPr>
        <w:pict>
          <v:shape id="_x0000_s1225" type="#_x0000_t13" style="position:absolute;margin-left:969.5pt;margin-top:3.75pt;width:12.15pt;height:11.35pt;rotation:-20269109fd;z-index:251841536"/>
        </w:pict>
      </w:r>
      <w:r w:rsidR="008B2636">
        <w:rPr>
          <w:noProof/>
          <w:lang w:eastAsia="en-GB"/>
        </w:rPr>
        <w:pict>
          <v:rect id="_x0000_s1062" style="position:absolute;margin-left:991.55pt;margin-top:21.45pt;width:55.1pt;height:15.85pt;z-index:251692032">
            <v:textbox style="mso-next-textbox:#_x0000_s1062">
              <w:txbxContent>
                <w:p w:rsidR="00017A4C" w:rsidRPr="008B2636" w:rsidRDefault="00017A4C" w:rsidP="00701DC5">
                  <w:pPr>
                    <w:jc w:val="center"/>
                    <w:rPr>
                      <w:sz w:val="14"/>
                      <w:szCs w:val="14"/>
                    </w:rPr>
                  </w:pPr>
                  <w:r w:rsidRPr="008B2636">
                    <w:rPr>
                      <w:sz w:val="14"/>
                      <w:szCs w:val="14"/>
                    </w:rPr>
                    <w:t>Thaba Nchu</w:t>
                  </w:r>
                </w:p>
              </w:txbxContent>
            </v:textbox>
          </v:rect>
        </w:pict>
      </w:r>
      <w:r w:rsidR="00810E7E">
        <w:rPr>
          <w:noProof/>
          <w:lang w:eastAsia="en-GB"/>
        </w:rPr>
        <w:pict>
          <v:rect id="_x0000_s1164" style="position:absolute;margin-left:798.05pt;margin-top:21.45pt;width:99.3pt;height:17.8pt;z-index:251789312" stroked="f">
            <v:textbox style="mso-next-textbox:#_x0000_s1164">
              <w:txbxContent>
                <w:p w:rsidR="00017A4C" w:rsidRPr="00810E7E" w:rsidRDefault="00017A4C" w:rsidP="00810E7E">
                  <w:pPr>
                    <w:ind w:hanging="1260"/>
                    <w:jc w:val="center"/>
                    <w:rPr>
                      <w:i/>
                      <w:sz w:val="14"/>
                      <w:szCs w:val="14"/>
                    </w:rPr>
                  </w:pPr>
                  <w:r w:rsidRPr="00810E7E">
                    <w:rPr>
                      <w:i/>
                      <w:sz w:val="14"/>
                      <w:szCs w:val="14"/>
                    </w:rPr>
                    <w:t>Rustfontein</w:t>
                  </w:r>
                </w:p>
              </w:txbxContent>
            </v:textbox>
          </v:rect>
        </w:pict>
      </w:r>
      <w:r w:rsidR="00A50082">
        <w:rPr>
          <w:noProof/>
          <w:lang w:eastAsia="en-GB"/>
        </w:rPr>
        <w:pict>
          <v:shape id="_x0000_s1088" type="#_x0000_t5" style="position:absolute;margin-left:787.8pt;margin-top:11.2pt;width:8.85pt;height:28.6pt;rotation:11634126fd;z-index:251714560" adj="11865" fillcolor="#0070c0"/>
        </w:pict>
      </w:r>
    </w:p>
    <w:p w:rsidR="00917C5B" w:rsidRPr="00917C5B" w:rsidRDefault="008B2636" w:rsidP="00917C5B">
      <w:r>
        <w:rPr>
          <w:noProof/>
          <w:lang w:eastAsia="en-GB"/>
        </w:rPr>
        <w:pict>
          <v:shape id="_x0000_s1056" type="#_x0000_t32" style="position:absolute;margin-left:821.25pt;margin-top:3.65pt;width:170.3pt;height:23.9pt;flip:y;z-index:251686912" o:connectortype="straight" strokeweight="1pt">
            <v:stroke dashstyle="dash"/>
          </v:shape>
        </w:pict>
      </w:r>
      <w:r>
        <w:rPr>
          <w:noProof/>
          <w:lang w:eastAsia="en-GB"/>
        </w:rPr>
        <w:pict>
          <v:shape id="_x0000_s1055" type="#_x0000_t32" style="position:absolute;margin-left:793.3pt;margin-top:10.8pt;width:52pt;height:34.85pt;z-index:251685888" o:connectortype="straight" strokecolor="#0070c0"/>
        </w:pict>
      </w:r>
      <w:r w:rsidR="00A50082">
        <w:rPr>
          <w:noProof/>
          <w:lang w:eastAsia="en-GB"/>
        </w:rPr>
        <w:pict>
          <v:shape id="_x0000_s1170" type="#_x0000_t202" style="position:absolute;margin-left:786.45pt;margin-top:20.5pt;width:5.45pt;height:22.05pt;z-index:251794432" stroked="f">
            <v:textbox style="mso-next-textbox:#_x0000_s1170">
              <w:txbxContent>
                <w:p w:rsidR="00017A4C" w:rsidRPr="00A50082" w:rsidRDefault="00017A4C" w:rsidP="0097389B">
                  <w:pPr>
                    <w:ind w:hanging="90"/>
                    <w:rPr>
                      <w:rFonts w:ascii="Bell MT" w:hAnsi="Bell MT" w:cs="Times New Roman"/>
                      <w:b/>
                      <w:sz w:val="24"/>
                      <w:szCs w:val="24"/>
                    </w:rPr>
                  </w:pPr>
                  <w:r w:rsidRPr="00A50082">
                    <w:rPr>
                      <w:rFonts w:ascii="Bell MT" w:hAnsi="Bell MT" w:cs="Times New Roman"/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 w:rsidR="00E97C75">
        <w:rPr>
          <w:noProof/>
          <w:lang w:eastAsia="en-GB"/>
        </w:rPr>
        <w:pict>
          <v:shape id="_x0000_s1031" type="#_x0000_t32" style="position:absolute;margin-left:387.3pt;margin-top:10.8pt;width:225.45pt;height:0;z-index:251663360" o:connectortype="straight" strokecolor="#0070c0"/>
        </w:pict>
      </w:r>
      <w:r w:rsidR="009242E1">
        <w:rPr>
          <w:noProof/>
          <w:lang w:eastAsia="en-GB"/>
        </w:rPr>
        <w:pict>
          <v:rect id="_x0000_s1215" style="position:absolute;margin-left:442.85pt;margin-top:10.9pt;width:57.1pt;height:29.4pt;z-index:251832320" stroked="f">
            <v:textbox style="mso-next-textbox:#_x0000_s1215">
              <w:txbxContent>
                <w:p w:rsidR="00017A4C" w:rsidRPr="00FC39D7" w:rsidRDefault="00017A4C" w:rsidP="00FC39D7">
                  <w:pPr>
                    <w:ind w:hanging="270"/>
                    <w:jc w:val="center"/>
                    <w:rPr>
                      <w:sz w:val="14"/>
                      <w:szCs w:val="14"/>
                    </w:rPr>
                  </w:pPr>
                  <w:r w:rsidRPr="00FC39D7">
                    <w:rPr>
                      <w:sz w:val="14"/>
                      <w:szCs w:val="14"/>
                    </w:rPr>
                    <w:t>Tierpoort</w:t>
                  </w:r>
                  <w:r>
                    <w:rPr>
                      <w:sz w:val="14"/>
                      <w:szCs w:val="14"/>
                    </w:rPr>
                    <w:t xml:space="preserve"> Irrig. Board</w:t>
                  </w:r>
                </w:p>
              </w:txbxContent>
            </v:textbox>
          </v:rect>
        </w:pict>
      </w:r>
      <w:r w:rsidR="009242E1">
        <w:rPr>
          <w:noProof/>
          <w:lang w:eastAsia="en-GB"/>
        </w:rPr>
        <w:pict>
          <v:shape id="_x0000_s1091" type="#_x0000_t5" style="position:absolute;margin-left:558.5pt;margin-top:-1.15pt;width:9.8pt;height:23.7pt;rotation:90;z-index:251717632" fillcolor="#0070c0"/>
        </w:pict>
      </w:r>
      <w:r w:rsidR="009242E1">
        <w:rPr>
          <w:noProof/>
          <w:lang w:eastAsia="en-GB"/>
        </w:rPr>
        <w:pict>
          <v:rect id="_x0000_s1141" style="position:absolute;margin-left:568.85pt;margin-top:14.35pt;width:44.65pt;height:17.65pt;z-index:251765760" stroked="f">
            <v:textbox style="mso-next-textbox:#_x0000_s1141">
              <w:txbxContent>
                <w:p w:rsidR="00017A4C" w:rsidRPr="00FC39D7" w:rsidRDefault="00017A4C" w:rsidP="00FC39D7">
                  <w:pPr>
                    <w:ind w:hanging="270"/>
                    <w:jc w:val="center"/>
                    <w:rPr>
                      <w:sz w:val="14"/>
                      <w:szCs w:val="14"/>
                    </w:rPr>
                  </w:pPr>
                  <w:r w:rsidRPr="00FC39D7">
                    <w:rPr>
                      <w:sz w:val="14"/>
                      <w:szCs w:val="14"/>
                    </w:rPr>
                    <w:t>Tierpoort</w:t>
                  </w:r>
                </w:p>
              </w:txbxContent>
            </v:textbox>
          </v:rect>
        </w:pict>
      </w:r>
      <w:r w:rsidR="009242E1">
        <w:rPr>
          <w:noProof/>
          <w:lang w:eastAsia="en-GB"/>
        </w:rPr>
        <w:pict>
          <v:shape id="_x0000_s1166" type="#_x0000_t202" style="position:absolute;margin-left:437.25pt;margin-top:11.1pt;width:5.45pt;height:25.15pt;z-index:251791360" stroked="f">
            <v:textbox style="mso-next-textbox:#_x0000_s1166">
              <w:txbxContent>
                <w:p w:rsidR="00017A4C" w:rsidRPr="00AB1EDA" w:rsidRDefault="00017A4C" w:rsidP="00DF4AB1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9242E1">
        <w:rPr>
          <w:noProof/>
          <w:lang w:eastAsia="en-GB"/>
        </w:rPr>
        <w:pict>
          <v:shape id="_x0000_s1117" type="#_x0000_t13" style="position:absolute;margin-left:397.15pt;margin-top:7.05pt;width:10.85pt;height:7.3pt;rotation:180;z-index:251744256"/>
        </w:pict>
      </w:r>
      <w:r w:rsidR="009242E1">
        <w:rPr>
          <w:noProof/>
          <w:lang w:eastAsia="en-GB"/>
        </w:rPr>
        <w:pict>
          <v:rect id="_x0000_s1137" style="position:absolute;margin-left:68.65pt;margin-top:11.85pt;width:48.35pt;height:20.15pt;z-index:251761664" stroked="f">
            <v:textbox style="mso-next-textbox:#_x0000_s1137">
              <w:txbxContent>
                <w:p w:rsidR="00017A4C" w:rsidRPr="00AB1EDA" w:rsidRDefault="00017A4C" w:rsidP="00AB1EDA">
                  <w:pPr>
                    <w:ind w:hanging="360"/>
                    <w:jc w:val="center"/>
                    <w:rPr>
                      <w:sz w:val="14"/>
                      <w:szCs w:val="14"/>
                    </w:rPr>
                  </w:pPr>
                  <w:r w:rsidRPr="00AB1EDA">
                    <w:rPr>
                      <w:sz w:val="14"/>
                      <w:szCs w:val="14"/>
                    </w:rPr>
                    <w:t>Scheiding</w:t>
                  </w:r>
                </w:p>
              </w:txbxContent>
            </v:textbox>
          </v:rect>
        </w:pict>
      </w:r>
    </w:p>
    <w:p w:rsidR="00917C5B" w:rsidRPr="00917C5B" w:rsidRDefault="008B2636" w:rsidP="00917C5B">
      <w:r>
        <w:rPr>
          <w:noProof/>
          <w:lang w:eastAsia="en-GB"/>
        </w:rPr>
        <w:pict>
          <v:shape id="_x0000_s1090" type="#_x0000_t5" style="position:absolute;margin-left:842.7pt;margin-top:17.95pt;width:21.9pt;height:26.7pt;rotation:9693765fd;z-index:251716608" adj="0" fillcolor="#0070c0"/>
        </w:pict>
      </w:r>
      <w:r w:rsidR="00A50082">
        <w:rPr>
          <w:noProof/>
          <w:lang w:eastAsia="en-GB"/>
        </w:rPr>
        <w:pict>
          <v:shape id="_x0000_s1054" type="#_x0000_t32" style="position:absolute;margin-left:693.8pt;margin-top:17.1pt;width:99.45pt;height:28.65pt;flip:y;z-index:251684864" o:connectortype="straight" strokeweight="1pt">
            <v:stroke dashstyle="dash"/>
          </v:shape>
        </w:pict>
      </w:r>
      <w:r w:rsidR="00E97C75">
        <w:rPr>
          <w:noProof/>
          <w:lang w:eastAsia="en-GB"/>
        </w:rPr>
        <w:pict>
          <v:rect id="_x0000_s1193" style="position:absolute;margin-left:578.6pt;margin-top:17.1pt;width:47.6pt;height:14.25pt;z-index:251820032" stroked="f">
            <v:textbox style="mso-next-textbox:#_x0000_s1193">
              <w:txbxContent>
                <w:p w:rsidR="00017A4C" w:rsidRPr="00FC39D7" w:rsidRDefault="00017A4C" w:rsidP="00442873">
                  <w:pPr>
                    <w:ind w:right="-150" w:hanging="450"/>
                    <w:jc w:val="right"/>
                    <w:rPr>
                      <w:sz w:val="14"/>
                      <w:szCs w:val="14"/>
                    </w:rPr>
                  </w:pPr>
                  <w:r w:rsidRPr="00FC39D7">
                    <w:rPr>
                      <w:sz w:val="14"/>
                      <w:szCs w:val="14"/>
                    </w:rPr>
                    <w:t>Uitkyk</w:t>
                  </w:r>
                </w:p>
              </w:txbxContent>
            </v:textbox>
          </v:rect>
        </w:pict>
      </w:r>
      <w:r w:rsidR="00E97C75">
        <w:rPr>
          <w:noProof/>
          <w:lang w:eastAsia="en-GB"/>
        </w:rPr>
        <w:pict>
          <v:shape id="_x0000_s1191" type="#_x0000_t68" style="position:absolute;margin-left:623.35pt;margin-top:2.1pt;width:10.95pt;height:10.6pt;z-index:251817984"/>
        </w:pict>
      </w:r>
      <w:r w:rsidR="00E97C75">
        <w:rPr>
          <w:noProof/>
          <w:lang w:eastAsia="en-GB"/>
        </w:rPr>
        <w:pict>
          <v:rect id="_x0000_s1079" style="position:absolute;margin-left:272.25pt;margin-top:23.3pt;width:66pt;height:36.05pt;z-index:251705344">
            <v:textbox style="mso-next-textbox:#_x0000_s1079">
              <w:txbxContent>
                <w:p w:rsidR="00017A4C" w:rsidRPr="00FC39D7" w:rsidRDefault="00017A4C" w:rsidP="00DA5F8E">
                  <w:pPr>
                    <w:jc w:val="center"/>
                    <w:rPr>
                      <w:sz w:val="14"/>
                      <w:szCs w:val="14"/>
                    </w:rPr>
                  </w:pPr>
                  <w:r w:rsidRPr="00FC39D7">
                    <w:rPr>
                      <w:sz w:val="14"/>
                      <w:szCs w:val="14"/>
                    </w:rPr>
                    <w:t>Edenburg</w:t>
                  </w:r>
                  <w:r>
                    <w:rPr>
                      <w:sz w:val="14"/>
                      <w:szCs w:val="14"/>
                    </w:rPr>
                    <w:t>, Reddersburg and other towns</w:t>
                  </w:r>
                </w:p>
              </w:txbxContent>
            </v:textbox>
          </v:rect>
        </w:pict>
      </w:r>
      <w:r w:rsidR="009242E1">
        <w:rPr>
          <w:noProof/>
          <w:lang w:eastAsia="en-GB"/>
        </w:rPr>
        <w:pict>
          <v:rect id="_x0000_s1094" style="position:absolute;margin-left:46.55pt;margin-top:19.55pt;width:20.65pt;height:12.65pt;z-index:251831296" o:regroupid="4">
            <v:textbox style="mso-next-textbox:#_x0000_s1094">
              <w:txbxContent>
                <w:p w:rsidR="00017A4C" w:rsidRPr="00CE0F9B" w:rsidRDefault="00017A4C" w:rsidP="00A46A5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CE0F9B">
                    <w:rPr>
                      <w:b/>
                      <w:sz w:val="10"/>
                      <w:szCs w:val="10"/>
                    </w:rPr>
                    <w:t>H</w:t>
                  </w:r>
                </w:p>
              </w:txbxContent>
            </v:textbox>
          </v:rect>
        </w:pict>
      </w:r>
    </w:p>
    <w:p w:rsidR="00917C5B" w:rsidRPr="00917C5B" w:rsidRDefault="00CE0F9B" w:rsidP="00917C5B">
      <w:r>
        <w:rPr>
          <w:noProof/>
          <w:lang w:eastAsia="en-GB"/>
        </w:rPr>
        <w:pict>
          <v:rect id="_x0000_s1230" style="position:absolute;margin-left:10.5pt;margin-top:22.65pt;width:36.6pt;height:24pt;z-index:251846656" stroked="f">
            <v:textbox style="mso-next-textbox:#_x0000_s1230">
              <w:txbxContent>
                <w:p w:rsidR="00017A4C" w:rsidRPr="00CE0F9B" w:rsidRDefault="00017A4C" w:rsidP="00CE0F9B">
                  <w:pPr>
                    <w:ind w:right="-195" w:hanging="90"/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Van der Kloof</w:t>
                  </w:r>
                </w:p>
              </w:txbxContent>
            </v:textbox>
          </v:rect>
        </w:pict>
      </w:r>
      <w:r w:rsidR="008B2636">
        <w:rPr>
          <w:noProof/>
          <w:lang w:eastAsia="en-GB"/>
        </w:rPr>
        <w:pict>
          <v:rect id="_x0000_s1165" style="position:absolute;margin-left:796.95pt;margin-top:7.8pt;width:57.3pt;height:14.6pt;z-index:251790336" stroked="f">
            <v:textbox style="mso-next-textbox:#_x0000_s1165">
              <w:txbxContent>
                <w:p w:rsidR="00017A4C" w:rsidRPr="00810E7E" w:rsidRDefault="00017A4C" w:rsidP="008B2636">
                  <w:pPr>
                    <w:ind w:right="-135" w:hanging="450"/>
                    <w:jc w:val="right"/>
                    <w:rPr>
                      <w:i/>
                      <w:sz w:val="14"/>
                      <w:szCs w:val="14"/>
                    </w:rPr>
                  </w:pPr>
                  <w:r w:rsidRPr="00810E7E">
                    <w:rPr>
                      <w:i/>
                      <w:sz w:val="14"/>
                      <w:szCs w:val="14"/>
                    </w:rPr>
                    <w:t>Groothoek</w:t>
                  </w:r>
                </w:p>
              </w:txbxContent>
            </v:textbox>
          </v:rect>
        </w:pict>
      </w:r>
      <w:r w:rsidR="00A50082">
        <w:rPr>
          <w:noProof/>
          <w:lang w:eastAsia="en-GB"/>
        </w:rPr>
        <w:pict>
          <v:shape id="_x0000_s1053" type="#_x0000_t32" style="position:absolute;margin-left:693.65pt;margin-top:20.3pt;width:.15pt;height:131.75pt;flip:y;z-index:251683840" o:connectortype="straight" strokeweight="1pt">
            <v:stroke dashstyle="dash"/>
          </v:shape>
        </w:pict>
      </w:r>
      <w:r w:rsidR="00E97C75">
        <w:rPr>
          <w:noProof/>
          <w:lang w:eastAsia="en-GB"/>
        </w:rPr>
        <w:pict>
          <v:shape id="_x0000_s1048" type="#_x0000_t32" style="position:absolute;margin-left:339.7pt;margin-top:15.5pt;width:286.5pt;height:.05pt;flip:x;z-index:251679744" o:connectortype="straight" strokeweight="1pt">
            <v:stroke dashstyle="dash"/>
          </v:shape>
        </w:pict>
      </w:r>
      <w:r w:rsidR="009242E1">
        <w:rPr>
          <w:noProof/>
          <w:lang w:eastAsia="en-GB"/>
        </w:rPr>
        <w:pict>
          <v:rect id="_x0000_s1192" style="position:absolute;margin-left:622.15pt;margin-top:8pt;width:16.1pt;height:15pt;z-index:251819008">
            <v:textbox>
              <w:txbxContent>
                <w:p w:rsidR="00017A4C" w:rsidRPr="00BC09EC" w:rsidRDefault="00017A4C" w:rsidP="00E97C75">
                  <w:pPr>
                    <w:ind w:hanging="9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C09EC">
                    <w:rPr>
                      <w:b/>
                      <w:sz w:val="14"/>
                      <w:szCs w:val="14"/>
                    </w:rPr>
                    <w:t>B</w:t>
                  </w:r>
                </w:p>
              </w:txbxContent>
            </v:textbox>
          </v:rect>
        </w:pict>
      </w:r>
      <w:r w:rsidR="009242E1">
        <w:rPr>
          <w:noProof/>
          <w:lang w:eastAsia="en-GB"/>
        </w:rPr>
        <w:pict>
          <v:shape id="_x0000_s1116" type="#_x0000_t13" style="position:absolute;margin-left:538.15pt;margin-top:11.95pt;width:8.25pt;height:8.35pt;rotation:180;z-index:251743232"/>
        </w:pict>
      </w:r>
      <w:r w:rsidR="009242E1">
        <w:rPr>
          <w:noProof/>
          <w:lang w:eastAsia="en-GB"/>
        </w:rPr>
        <w:pict>
          <v:shape id="_x0000_s1093" type="#_x0000_t5" style="position:absolute;margin-left:41.1pt;margin-top:6.7pt;width:34.45pt;height:39.1pt;rotation:180;z-index:251830272" o:regroupid="4" adj="11865" fillcolor="#0070c0"/>
        </w:pict>
      </w:r>
    </w:p>
    <w:p w:rsidR="00917C5B" w:rsidRPr="00917C5B" w:rsidRDefault="008B2636" w:rsidP="00917C5B">
      <w:r>
        <w:rPr>
          <w:noProof/>
          <w:lang w:eastAsia="en-GB"/>
        </w:rPr>
        <w:pict>
          <v:rect id="_x0000_s1059" style="position:absolute;margin-left:946pt;margin-top:23.7pt;width:81.5pt;height:23.55pt;z-index:251689984">
            <v:textbox style="mso-next-textbox:#_x0000_s1059">
              <w:txbxContent>
                <w:p w:rsidR="00017A4C" w:rsidRPr="008B2636" w:rsidRDefault="00017A4C" w:rsidP="00701DC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B2636">
                    <w:rPr>
                      <w:b/>
                      <w:sz w:val="14"/>
                      <w:szCs w:val="14"/>
                    </w:rPr>
                    <w:t>UPPER ORANGE WMA</w:t>
                  </w:r>
                </w:p>
              </w:txbxContent>
            </v:textbox>
          </v:rect>
        </w:pict>
      </w:r>
      <w:r w:rsidR="00A50082">
        <w:rPr>
          <w:noProof/>
          <w:lang w:eastAsia="en-GB"/>
        </w:rPr>
        <w:pict>
          <v:rect id="_x0000_s1065" style="position:absolute;margin-left:709.2pt;margin-top:7.05pt;width:51.6pt;height:18.65pt;z-index:251694080">
            <v:textbox style="mso-next-textbox:#_x0000_s1065">
              <w:txbxContent>
                <w:p w:rsidR="00017A4C" w:rsidRPr="00A50082" w:rsidRDefault="00017A4C" w:rsidP="00701DC5">
                  <w:pPr>
                    <w:jc w:val="center"/>
                    <w:rPr>
                      <w:sz w:val="14"/>
                      <w:szCs w:val="14"/>
                    </w:rPr>
                  </w:pPr>
                  <w:r w:rsidRPr="00A50082">
                    <w:rPr>
                      <w:sz w:val="14"/>
                      <w:szCs w:val="14"/>
                    </w:rPr>
                    <w:t>Dewetsdorp</w:t>
                  </w:r>
                </w:p>
              </w:txbxContent>
            </v:textbox>
          </v:rect>
        </w:pict>
      </w:r>
      <w:r w:rsidR="00A50082">
        <w:rPr>
          <w:noProof/>
          <w:lang w:eastAsia="en-GB"/>
        </w:rPr>
        <w:pict>
          <v:shape id="_x0000_s1068" type="#_x0000_t32" style="position:absolute;margin-left:629pt;margin-top:17.45pt;width:79.45pt;height:.05pt;flip:x;z-index:251695104" o:connectortype="straight" strokeweight="1pt">
            <v:stroke dashstyle="dash"/>
          </v:shape>
        </w:pict>
      </w:r>
      <w:r w:rsidR="00E97C75">
        <w:rPr>
          <w:noProof/>
          <w:lang w:eastAsia="en-GB"/>
        </w:rPr>
        <w:pict>
          <v:shape id="_x0000_s1218" type="#_x0000_t13" style="position:absolute;margin-left:472.8pt;margin-top:16.9pt;width:10.85pt;height:9.55pt;rotation:22914862fd;flip:x;z-index:251834368"/>
        </w:pict>
      </w:r>
      <w:r w:rsidR="009242E1">
        <w:rPr>
          <w:noProof/>
          <w:lang w:eastAsia="en-GB"/>
        </w:rPr>
        <w:pict>
          <v:rect id="_x0000_s1080" style="position:absolute;margin-left:371.25pt;margin-top:5.05pt;width:72.75pt;height:18.65pt;z-index:251706368">
            <v:textbox style="mso-next-textbox:#_x0000_s1080">
              <w:txbxContent>
                <w:p w:rsidR="00017A4C" w:rsidRPr="00FC39D7" w:rsidRDefault="00017A4C" w:rsidP="00DA5F8E">
                  <w:pPr>
                    <w:jc w:val="center"/>
                    <w:rPr>
                      <w:sz w:val="14"/>
                      <w:szCs w:val="14"/>
                    </w:rPr>
                  </w:pPr>
                  <w:r w:rsidRPr="00FC39D7">
                    <w:rPr>
                      <w:sz w:val="14"/>
                      <w:szCs w:val="14"/>
                    </w:rPr>
                    <w:t>Trompsburg</w:t>
                  </w:r>
                </w:p>
              </w:txbxContent>
            </v:textbox>
          </v:rect>
        </w:pict>
      </w:r>
    </w:p>
    <w:p w:rsidR="00917C5B" w:rsidRPr="00917C5B" w:rsidRDefault="0038431D" w:rsidP="00917C5B">
      <w:r>
        <w:rPr>
          <w:noProof/>
          <w:lang w:eastAsia="en-GB"/>
        </w:rPr>
        <w:pict>
          <v:shape id="_x0000_s1099" type="#_x0000_t32" style="position:absolute;margin-left:554.9pt;margin-top:21.85pt;width:7.25pt;height:38.5pt;z-index:251725824" o:connectortype="straight" strokeweight="1pt">
            <v:stroke dashstyle="dash"/>
          </v:shape>
        </w:pict>
      </w:r>
      <w:r>
        <w:rPr>
          <w:noProof/>
          <w:lang w:eastAsia="en-GB"/>
        </w:rPr>
        <w:pict>
          <v:shape id="_x0000_s1098" type="#_x0000_t32" style="position:absolute;margin-left:465.5pt;margin-top:20.6pt;width:89.4pt;height:143.1pt;flip:y;z-index:251724800" o:connectortype="straight" strokeweight="1pt">
            <v:stroke dashstyle="dash"/>
          </v:shape>
        </w:pict>
      </w:r>
      <w:r w:rsidR="009242E1">
        <w:rPr>
          <w:noProof/>
          <w:lang w:eastAsia="en-GB"/>
        </w:rPr>
        <w:pict>
          <v:rect id="_x0000_s1077" style="position:absolute;margin-left:518.2pt;margin-top:.3pt;width:60.05pt;height:18.55pt;z-index:251703296">
            <v:textbox style="mso-next-textbox:#_x0000_s1077">
              <w:txbxContent>
                <w:p w:rsidR="00017A4C" w:rsidRPr="00FC39D7" w:rsidRDefault="00017A4C" w:rsidP="00DA5F8E">
                  <w:pPr>
                    <w:jc w:val="center"/>
                    <w:rPr>
                      <w:sz w:val="14"/>
                      <w:szCs w:val="14"/>
                    </w:rPr>
                  </w:pPr>
                  <w:r w:rsidRPr="00FC39D7">
                    <w:rPr>
                      <w:sz w:val="14"/>
                      <w:szCs w:val="14"/>
                    </w:rPr>
                    <w:t>Springfontein</w:t>
                  </w:r>
                </w:p>
              </w:txbxContent>
            </v:textbox>
          </v:rect>
        </w:pict>
      </w:r>
      <w:r w:rsidR="009242E1">
        <w:rPr>
          <w:noProof/>
          <w:lang w:eastAsia="en-GB"/>
        </w:rPr>
        <w:pict>
          <v:shape id="_x0000_s1029" type="#_x0000_t32" style="position:absolute;margin-left:209.75pt;margin-top:10.7pt;width:756.05pt;height:.05pt;z-index:251661312" o:connectortype="straight" strokeweight="2pt">
            <v:stroke dashstyle="longDashDotDot"/>
          </v:shape>
        </w:pict>
      </w:r>
    </w:p>
    <w:p w:rsidR="00917C5B" w:rsidRDefault="00017A4C" w:rsidP="00917C5B">
      <w:r>
        <w:rPr>
          <w:noProof/>
          <w:lang w:eastAsia="en-GB"/>
        </w:rPr>
        <w:pict>
          <v:shape id="_x0000_s1232" type="#_x0000_t13" style="position:absolute;margin-left:553.2pt;margin-top:2.6pt;width:7.6pt;height:7.1pt;rotation:159979778fd;flip:y;z-index:251848704" adj="15354,2408"/>
        </w:pict>
      </w:r>
      <w:r w:rsidR="008B2636">
        <w:rPr>
          <w:noProof/>
          <w:lang w:eastAsia="en-GB"/>
        </w:rPr>
        <w:pict>
          <v:shape id="_x0000_s1072" type="#_x0000_t32" style="position:absolute;margin-left:849.1pt;margin-top:15.15pt;width:0;height:60.95pt;flip:y;z-index:251698176" o:connectortype="straight"/>
        </w:pict>
      </w:r>
      <w:r w:rsidR="00E97C75">
        <w:rPr>
          <w:noProof/>
          <w:lang w:eastAsia="en-GB"/>
        </w:rPr>
        <w:pict>
          <v:shape id="_x0000_s1153" type="#_x0000_t5" style="position:absolute;margin-left:637.5pt;margin-top:20.4pt;width:12.3pt;height:22.3pt;z-index:251777024" fillcolor="#0070c0"/>
        </w:pict>
      </w:r>
      <w:r w:rsidR="00E97C75">
        <w:rPr>
          <w:noProof/>
          <w:lang w:eastAsia="en-GB"/>
        </w:rPr>
        <w:pict>
          <v:rect id="_x0000_s1216" style="position:absolute;margin-left:622.15pt;margin-top:1pt;width:16.1pt;height:15.6pt;z-index:251833344">
            <v:textbox>
              <w:txbxContent>
                <w:p w:rsidR="00017A4C" w:rsidRPr="00BC09EC" w:rsidRDefault="00017A4C" w:rsidP="00BC09E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C09EC">
                    <w:rPr>
                      <w:b/>
                      <w:sz w:val="14"/>
                      <w:szCs w:val="14"/>
                    </w:rPr>
                    <w:t>B</w:t>
                  </w:r>
                </w:p>
              </w:txbxContent>
            </v:textbox>
          </v:rect>
        </w:pict>
      </w:r>
    </w:p>
    <w:p w:rsidR="00917C5B" w:rsidRPr="000027EE" w:rsidRDefault="0038431D" w:rsidP="00917C5B">
      <w:pPr>
        <w:jc w:val="center"/>
        <w:rPr>
          <w:sz w:val="18"/>
          <w:szCs w:val="18"/>
        </w:rPr>
      </w:pPr>
      <w:r w:rsidRPr="009242E1">
        <w:rPr>
          <w:noProof/>
          <w:lang w:eastAsia="en-GB"/>
        </w:rPr>
        <w:pict>
          <v:rect id="_x0000_s1078" style="position:absolute;left:0;text-align:left;margin-left:563.9pt;margin-top:1.6pt;width:47pt;height:18.2pt;z-index:251704320">
            <v:textbox style="mso-next-textbox:#_x0000_s1078">
              <w:txbxContent>
                <w:p w:rsidR="00017A4C" w:rsidRPr="00BC09EC" w:rsidRDefault="00017A4C" w:rsidP="00701DC5">
                  <w:pPr>
                    <w:jc w:val="center"/>
                    <w:rPr>
                      <w:sz w:val="14"/>
                      <w:szCs w:val="14"/>
                    </w:rPr>
                  </w:pPr>
                  <w:r w:rsidRPr="00BC09EC">
                    <w:rPr>
                      <w:sz w:val="14"/>
                      <w:szCs w:val="14"/>
                    </w:rPr>
                    <w:t>Bethulie</w:t>
                  </w:r>
                </w:p>
              </w:txbxContent>
            </v:textbox>
          </v:rect>
        </w:pict>
      </w:r>
      <w:r w:rsidR="00CE0F9B">
        <w:rPr>
          <w:noProof/>
          <w:lang w:eastAsia="en-GB"/>
        </w:rPr>
        <w:pict>
          <v:rect id="_x0000_s1095" style="position:absolute;left:0;text-align:left;margin-left:211.25pt;margin-top:3.8pt;width:46.75pt;height:19.65pt;z-index:251721728">
            <v:textbox style="mso-next-textbox:#_x0000_s1095">
              <w:txbxContent>
                <w:p w:rsidR="00017A4C" w:rsidRPr="00FC39D7" w:rsidRDefault="00017A4C" w:rsidP="00701DC5">
                  <w:pPr>
                    <w:jc w:val="center"/>
                    <w:rPr>
                      <w:sz w:val="14"/>
                      <w:szCs w:val="14"/>
                    </w:rPr>
                  </w:pPr>
                  <w:r w:rsidRPr="00FC39D7">
                    <w:rPr>
                      <w:sz w:val="14"/>
                      <w:szCs w:val="14"/>
                    </w:rPr>
                    <w:t>Philipolis</w:t>
                  </w:r>
                </w:p>
              </w:txbxContent>
            </v:textbox>
          </v:rect>
        </w:pict>
      </w:r>
      <w:r w:rsidR="002363CE">
        <w:rPr>
          <w:noProof/>
          <w:lang w:eastAsia="en-GB"/>
        </w:rPr>
        <w:pict>
          <v:rect id="_x0000_s1173" style="position:absolute;left:0;text-align:left;margin-left:853.3pt;margin-top:10.55pt;width:44.05pt;height:18.25pt;z-index:251801600" stroked="f">
            <v:textbox style="mso-next-textbox:#_x0000_s1173">
              <w:txbxContent>
                <w:p w:rsidR="00017A4C" w:rsidRPr="008B2636" w:rsidRDefault="00017A4C" w:rsidP="00F64A61">
                  <w:pPr>
                    <w:ind w:hanging="360"/>
                    <w:jc w:val="center"/>
                    <w:rPr>
                      <w:i/>
                      <w:sz w:val="14"/>
                      <w:szCs w:val="14"/>
                    </w:rPr>
                  </w:pPr>
                  <w:r w:rsidRPr="008B2636">
                    <w:rPr>
                      <w:i/>
                      <w:sz w:val="14"/>
                      <w:szCs w:val="14"/>
                    </w:rPr>
                    <w:t>Armenia</w:t>
                  </w:r>
                </w:p>
              </w:txbxContent>
            </v:textbox>
          </v:rect>
        </w:pict>
      </w:r>
      <w:r w:rsidR="008B2636">
        <w:rPr>
          <w:noProof/>
          <w:lang w:eastAsia="en-GB"/>
        </w:rPr>
        <w:pict>
          <v:shape id="_x0000_s1157" type="#_x0000_t5" style="position:absolute;left:0;text-align:left;margin-left:845.3pt;margin-top:9.45pt;width:7.55pt;height:22.1pt;z-index:251781120" fillcolor="#0070c0"/>
        </w:pict>
      </w:r>
      <w:r w:rsidR="00A50082">
        <w:rPr>
          <w:noProof/>
          <w:lang w:eastAsia="en-GB"/>
        </w:rPr>
        <w:pict>
          <v:shape id="_x0000_s1155" type="#_x0000_t120" style="position:absolute;left:0;text-align:left;margin-left:663.95pt;margin-top:14.65pt;width:21.1pt;height:21.35pt;z-index:251779072">
            <v:textbox style="mso-next-textbox:#_x0000_s1155">
              <w:txbxContent>
                <w:p w:rsidR="00017A4C" w:rsidRPr="00A50082" w:rsidRDefault="00017A4C" w:rsidP="00A6221C">
                  <w:pPr>
                    <w:ind w:right="-41" w:hanging="9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A50082">
                    <w:rPr>
                      <w:b/>
                      <w:sz w:val="12"/>
                      <w:szCs w:val="12"/>
                    </w:rPr>
                    <w:t>P</w:t>
                  </w:r>
                </w:p>
              </w:txbxContent>
            </v:textbox>
          </v:shape>
        </w:pict>
      </w:r>
      <w:r w:rsidR="00A50082">
        <w:rPr>
          <w:noProof/>
          <w:lang w:eastAsia="en-GB"/>
        </w:rPr>
        <w:pict>
          <v:shape id="_x0000_s1154" type="#_x0000_t32" style="position:absolute;left:0;text-align:left;margin-left:648.55pt;margin-top:16.45pt;width:0;height:8.15pt;z-index:251778048" o:connectortype="straight" strokecolor="black [3213]" strokeweight="1pt">
            <v:stroke dashstyle="dash"/>
          </v:shape>
        </w:pict>
      </w:r>
      <w:r w:rsidR="00A50082">
        <w:rPr>
          <w:noProof/>
          <w:lang w:eastAsia="en-GB"/>
        </w:rPr>
        <w:pict>
          <v:shape id="_x0000_s1148" type="#_x0000_t120" style="position:absolute;left:0;text-align:left;margin-left:631.25pt;margin-top:21.7pt;width:21.1pt;height:21.35pt;z-index:251771904">
            <v:textbox style="mso-next-textbox:#_x0000_s1148">
              <w:txbxContent>
                <w:p w:rsidR="00017A4C" w:rsidRPr="00A50082" w:rsidRDefault="00017A4C" w:rsidP="00520F5B">
                  <w:pPr>
                    <w:ind w:right="-41" w:hanging="9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A50082">
                    <w:rPr>
                      <w:b/>
                      <w:sz w:val="12"/>
                      <w:szCs w:val="12"/>
                    </w:rPr>
                    <w:t>P</w:t>
                  </w:r>
                </w:p>
              </w:txbxContent>
            </v:textbox>
          </v:shape>
        </w:pict>
      </w:r>
      <w:r w:rsidR="00E97C75">
        <w:rPr>
          <w:noProof/>
          <w:lang w:eastAsia="en-GB"/>
        </w:rPr>
        <w:pict>
          <v:shape id="_x0000_s1152" type="#_x0000_t32" style="position:absolute;left:0;text-align:left;margin-left:642.6pt;margin-top:14.05pt;width:.3pt;height:36.65pt;flip:y;z-index:251776000" o:connectortype="straight" strokecolor="black [3213]" strokeweight="1pt">
            <v:stroke dashstyle="dash"/>
          </v:shape>
        </w:pict>
      </w:r>
      <w:r w:rsidR="00917C5B">
        <w:tab/>
      </w:r>
    </w:p>
    <w:p w:rsidR="00755E07" w:rsidRPr="00917C5B" w:rsidRDefault="006175CB" w:rsidP="00917C5B">
      <w:pPr>
        <w:tabs>
          <w:tab w:val="left" w:pos="17230"/>
        </w:tabs>
      </w:pPr>
      <w:r>
        <w:rPr>
          <w:noProof/>
          <w:lang w:eastAsia="en-GB"/>
        </w:rPr>
        <w:pict>
          <v:rect id="_x0000_s1248" style="position:absolute;margin-left:553.3pt;margin-top:121.45pt;width:39.35pt;height:18.95pt;flip:y;z-index:251862016" stroked="f">
            <v:textbox style="mso-next-textbox:#_x0000_s1248">
              <w:txbxContent>
                <w:p w:rsidR="006175CB" w:rsidRPr="006175CB" w:rsidRDefault="006175CB" w:rsidP="006175CB">
                  <w:pPr>
                    <w:ind w:right="-150" w:hanging="360"/>
                    <w:rPr>
                      <w:sz w:val="14"/>
                      <w:szCs w:val="14"/>
                    </w:rPr>
                  </w:pPr>
                  <w:r w:rsidRPr="006175CB">
                    <w:rPr>
                      <w:sz w:val="14"/>
                      <w:szCs w:val="14"/>
                    </w:rPr>
                    <w:t xml:space="preserve">        Orange-Fish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245" type="#_x0000_t13" style="position:absolute;margin-left:543.2pt;margin-top:122.55pt;width:8.75pt;height:10.7pt;rotation:30811733fd;flip:x;z-index:251860992"/>
        </w:pict>
      </w:r>
      <w:r>
        <w:rPr>
          <w:noProof/>
          <w:lang w:eastAsia="en-GB"/>
        </w:rPr>
        <w:pict>
          <v:shape id="_x0000_s1109" type="#_x0000_t32" style="position:absolute;margin-left:538.15pt;margin-top:100.7pt;width:18.9pt;height:49.45pt;z-index:251736064" o:connectortype="straight"/>
        </w:pict>
      </w:r>
      <w:r>
        <w:rPr>
          <w:noProof/>
          <w:lang w:eastAsia="en-GB"/>
        </w:rPr>
        <w:pict>
          <v:shape id="_x0000_s1110" type="#_x0000_t32" style="position:absolute;margin-left:536.15pt;margin-top:102.45pt;width:18.75pt;height:47.7pt;z-index:251737088" o:connectortype="straight"/>
        </w:pict>
      </w:r>
      <w:r w:rsidR="00017A4C">
        <w:rPr>
          <w:noProof/>
          <w:lang w:eastAsia="en-GB"/>
        </w:rPr>
        <w:pict>
          <v:rect id="_x0000_s1235" style="position:absolute;margin-left:557.05pt;margin-top:91.7pt;width:30.55pt;height:17.75pt;z-index:251851776" stroked="f">
            <v:textbox style="mso-next-textbox:#_x0000_s1235">
              <w:txbxContent>
                <w:p w:rsidR="00017A4C" w:rsidRPr="0038431D" w:rsidRDefault="00017A4C" w:rsidP="00017A4C">
                  <w:pPr>
                    <w:ind w:right="-150" w:hanging="360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        Gariep</w:t>
                  </w:r>
                </w:p>
              </w:txbxContent>
            </v:textbox>
          </v:rect>
        </w:pict>
      </w:r>
      <w:r w:rsidR="00017A4C">
        <w:rPr>
          <w:noProof/>
          <w:lang w:eastAsia="en-GB"/>
        </w:rPr>
        <w:pict>
          <v:rect id="_x0000_s1244" style="position:absolute;margin-left:620.55pt;margin-top:69.15pt;width:47.6pt;height:19.6pt;z-index:251859968" stroked="f">
            <v:textbox style="mso-next-textbox:#_x0000_s1244">
              <w:txbxContent>
                <w:p w:rsidR="00017A4C" w:rsidRPr="0038431D" w:rsidRDefault="00017A4C" w:rsidP="00017A4C">
                  <w:pPr>
                    <w:ind w:right="-150" w:hanging="180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 Egmont</w:t>
                  </w:r>
                </w:p>
              </w:txbxContent>
            </v:textbox>
          </v:rect>
        </w:pict>
      </w:r>
      <w:r w:rsidR="00017A4C">
        <w:rPr>
          <w:noProof/>
          <w:lang w:eastAsia="en-GB"/>
        </w:rPr>
        <w:pict>
          <v:shape id="_x0000_s1243" type="#_x0000_t5" style="position:absolute;margin-left:602.9pt;margin-top:68.1pt;width:18.4pt;height:20.1pt;rotation:8553483fd;z-index:251858944" fillcolor="#0070c0"/>
        </w:pict>
      </w:r>
      <w:r w:rsidR="00017A4C">
        <w:rPr>
          <w:noProof/>
          <w:lang w:eastAsia="en-GB"/>
        </w:rPr>
        <w:pict>
          <v:shape id="_x0000_s1242" type="#_x0000_t32" style="position:absolute;margin-left:592.65pt;margin-top:68.4pt;width:9.4pt;height:5.35pt;z-index:251857920" o:connectortype="straight"/>
        </w:pict>
      </w:r>
      <w:r w:rsidR="00017A4C">
        <w:rPr>
          <w:noProof/>
          <w:lang w:eastAsia="en-GB"/>
        </w:rPr>
        <w:pict>
          <v:rect id="_x0000_s1234" style="position:absolute;margin-left:633pt;margin-top:41.4pt;width:47.6pt;height:14.25pt;z-index:251850752" stroked="f">
            <v:textbox style="mso-next-textbox:#_x0000_s1234">
              <w:txbxContent>
                <w:p w:rsidR="00017A4C" w:rsidRPr="0038431D" w:rsidRDefault="00017A4C" w:rsidP="0038431D">
                  <w:pPr>
                    <w:ind w:right="-150" w:hanging="180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 Welbedacht</w:t>
                  </w:r>
                </w:p>
              </w:txbxContent>
            </v:textbox>
          </v:rect>
        </w:pict>
      </w:r>
      <w:r w:rsidR="00017A4C">
        <w:rPr>
          <w:noProof/>
          <w:lang w:eastAsia="en-GB"/>
        </w:rPr>
        <w:pict>
          <v:rect id="_x0000_s1241" style="position:absolute;margin-left:671.6pt;margin-top:32.35pt;width:50.65pt;height:15.8pt;z-index:251856896" stroked="f">
            <v:textbox style="mso-next-textbox:#_x0000_s1241">
              <w:txbxContent>
                <w:p w:rsidR="00017A4C" w:rsidRPr="008B2636" w:rsidRDefault="00017A4C" w:rsidP="00017A4C">
                  <w:pPr>
                    <w:ind w:hanging="18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Tienfontein</w:t>
                  </w:r>
                </w:p>
              </w:txbxContent>
            </v:textbox>
          </v:rect>
        </w:pict>
      </w:r>
      <w:r w:rsidR="00017A4C">
        <w:rPr>
          <w:noProof/>
          <w:lang w:eastAsia="en-GB"/>
        </w:rPr>
        <w:pict>
          <v:shape id="_x0000_s1221" type="#_x0000_t13" style="position:absolute;margin-left:699.35pt;margin-top:24.55pt;width:10.6pt;height:8.25pt;rotation:180;z-index:251837440"/>
        </w:pict>
      </w:r>
      <w:r w:rsidR="00017A4C">
        <w:rPr>
          <w:noProof/>
          <w:lang w:eastAsia="en-GB"/>
        </w:rPr>
        <w:pict>
          <v:rect id="_x0000_s1240" style="position:absolute;margin-left:682.7pt;margin-top:5.4pt;width:34.25pt;height:16pt;z-index:251855872" stroked="f">
            <v:textbox style="mso-next-textbox:#_x0000_s1240">
              <w:txbxContent>
                <w:p w:rsidR="00017A4C" w:rsidRPr="008B2636" w:rsidRDefault="00017A4C" w:rsidP="00017A4C">
                  <w:pPr>
                    <w:ind w:hanging="18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Novo</w:t>
                  </w:r>
                </w:p>
              </w:txbxContent>
            </v:textbox>
          </v:rect>
        </w:pict>
      </w:r>
      <w:r w:rsidR="0038431D">
        <w:rPr>
          <w:noProof/>
          <w:lang w:eastAsia="en-GB"/>
        </w:rPr>
        <w:pict>
          <v:shape id="_x0000_s1238" type="#_x0000_t202" style="position:absolute;margin-left:579.7pt;margin-top:91.15pt;width:5.45pt;height:19.6pt;z-index:251854848" stroked="f">
            <v:textbox style="mso-next-textbox:#_x0000_s1238">
              <w:txbxContent>
                <w:p w:rsidR="00017A4C" w:rsidRPr="00AB1EDA" w:rsidRDefault="00017A4C" w:rsidP="0038431D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38431D">
        <w:rPr>
          <w:noProof/>
          <w:lang w:eastAsia="en-GB"/>
        </w:rPr>
        <w:pict>
          <v:shape id="_x0000_s1237" type="#_x0000_t13" style="position:absolute;margin-left:566.35pt;margin-top:76.8pt;width:9.65pt;height:10.55pt;rotation:25671302fd;flip:x;z-index:251853824"/>
        </w:pict>
      </w:r>
      <w:r w:rsidR="0038431D">
        <w:rPr>
          <w:noProof/>
          <w:lang w:eastAsia="en-GB"/>
        </w:rPr>
        <w:pict>
          <v:shape id="_x0000_s1236" type="#_x0000_t202" style="position:absolute;margin-left:587.2pt;margin-top:48.8pt;width:5.45pt;height:19.6pt;z-index:251852800" stroked="f">
            <v:textbox style="mso-next-textbox:#_x0000_s1236">
              <w:txbxContent>
                <w:p w:rsidR="00017A4C" w:rsidRPr="00AB1EDA" w:rsidRDefault="00017A4C" w:rsidP="0038431D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38431D">
        <w:rPr>
          <w:noProof/>
          <w:lang w:eastAsia="en-GB"/>
        </w:rPr>
        <w:pict>
          <v:rect id="_x0000_s1233" style="position:absolute;margin-left:566.65pt;margin-top:22.15pt;width:47.6pt;height:14.25pt;z-index:251849728" stroked="f">
            <v:textbox style="mso-next-textbox:#_x0000_s1233">
              <w:txbxContent>
                <w:p w:rsidR="00017A4C" w:rsidRPr="0038431D" w:rsidRDefault="00017A4C" w:rsidP="0038431D">
                  <w:pPr>
                    <w:ind w:right="-150" w:hanging="180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  <w:r w:rsidRPr="0038431D">
                    <w:rPr>
                      <w:i/>
                      <w:sz w:val="14"/>
                      <w:szCs w:val="14"/>
                    </w:rPr>
                    <w:t>Bethulie</w:t>
                  </w:r>
                </w:p>
              </w:txbxContent>
            </v:textbox>
          </v:rect>
        </w:pict>
      </w:r>
      <w:r w:rsidR="00CE0F9B">
        <w:rPr>
          <w:noProof/>
          <w:lang w:eastAsia="en-GB"/>
        </w:rPr>
        <w:pict>
          <v:shape id="_x0000_s1231" type="#_x0000_t13" style="position:absolute;margin-left:481.05pt;margin-top:50.25pt;width:11.05pt;height:11.9pt;rotation:15436859fd;flip:x;z-index:251847680"/>
        </w:pict>
      </w:r>
      <w:r w:rsidR="00CE0F9B">
        <w:rPr>
          <w:noProof/>
          <w:lang w:eastAsia="en-GB"/>
        </w:rPr>
        <w:pict>
          <v:shape id="_x0000_s1097" type="#_x0000_t32" style="position:absolute;margin-left:258pt;margin-top:1.95pt;width:51.1pt;height:89.45pt;z-index:251723776" o:connectortype="straight" strokeweight="1pt">
            <v:stroke dashstyle="dash"/>
          </v:shape>
        </w:pict>
      </w:r>
      <w:r w:rsidR="00CE0F9B">
        <w:rPr>
          <w:noProof/>
          <w:lang w:eastAsia="en-GB"/>
        </w:rPr>
        <w:pict>
          <v:rect id="_x0000_s1176" style="position:absolute;margin-left:59.45pt;margin-top:11.15pt;width:99.3pt;height:20.15pt;z-index:251804672" stroked="f">
            <v:textbox style="mso-next-textbox:#_x0000_s1176">
              <w:txbxContent>
                <w:p w:rsidR="00017A4C" w:rsidRPr="00AB1EDA" w:rsidRDefault="00017A4C" w:rsidP="0061023C">
                  <w:pPr>
                    <w:rPr>
                      <w:sz w:val="14"/>
                      <w:szCs w:val="14"/>
                    </w:rPr>
                  </w:pPr>
                  <w:r w:rsidRPr="00AB1EDA">
                    <w:rPr>
                      <w:sz w:val="14"/>
                      <w:szCs w:val="14"/>
                    </w:rPr>
                    <w:t>Vanderkloof GWS</w:t>
                  </w:r>
                </w:p>
              </w:txbxContent>
            </v:textbox>
          </v:rect>
        </w:pict>
      </w:r>
      <w:r w:rsidR="00CE0F9B">
        <w:rPr>
          <w:noProof/>
          <w:lang w:eastAsia="en-GB"/>
        </w:rPr>
        <w:pict>
          <v:shape id="_x0000_s1175" type="#_x0000_t202" style="position:absolute;margin-left:49.6pt;margin-top:9.4pt;width:5.45pt;height:25.15pt;z-index:251803648" stroked="f">
            <v:textbox style="mso-next-textbox:#_x0000_s1175">
              <w:txbxContent>
                <w:p w:rsidR="00017A4C" w:rsidRPr="00AB1EDA" w:rsidRDefault="00017A4C" w:rsidP="0061023C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F64A61">
        <w:rPr>
          <w:noProof/>
          <w:lang w:eastAsia="en-GB"/>
        </w:rPr>
        <w:pict>
          <v:shape id="_x0000_s1222" type="#_x0000_t202" style="position:absolute;margin-left:821.25pt;margin-top:91.15pt;width:5.45pt;height:20.95pt;z-index:251838464" stroked="f">
            <v:textbox style="mso-next-textbox:#_x0000_s1222">
              <w:txbxContent>
                <w:p w:rsidR="00017A4C" w:rsidRPr="00AB1EDA" w:rsidRDefault="00017A4C" w:rsidP="00F64A61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F64A61">
        <w:rPr>
          <w:noProof/>
          <w:lang w:eastAsia="en-GB"/>
        </w:rPr>
        <w:pict>
          <v:rect id="_x0000_s1105" style="position:absolute;margin-left:658.65pt;margin-top:114.7pt;width:99.85pt;height:18.75pt;z-index:251731968">
            <v:textbox style="mso-next-textbox:#_x0000_s1105">
              <w:txbxContent>
                <w:p w:rsidR="00017A4C" w:rsidRPr="00F64A61" w:rsidRDefault="00017A4C" w:rsidP="00701DC5">
                  <w:pPr>
                    <w:jc w:val="center"/>
                    <w:rPr>
                      <w:sz w:val="14"/>
                      <w:szCs w:val="14"/>
                    </w:rPr>
                  </w:pPr>
                  <w:r w:rsidRPr="00F64A61">
                    <w:rPr>
                      <w:sz w:val="14"/>
                      <w:szCs w:val="14"/>
                    </w:rPr>
                    <w:t>Aliwal North, various towns</w:t>
                  </w:r>
                </w:p>
              </w:txbxContent>
            </v:textbox>
          </v:rect>
        </w:pict>
      </w:r>
      <w:r w:rsidR="00F64A61">
        <w:rPr>
          <w:noProof/>
          <w:lang w:eastAsia="en-GB"/>
        </w:rPr>
        <w:pict>
          <v:shape id="_x0000_s1220" type="#_x0000_t13" style="position:absolute;margin-left:842.25pt;margin-top:85.9pt;width:10.6pt;height:8.25pt;rotation:180;z-index:251836416"/>
        </w:pict>
      </w:r>
      <w:r w:rsidR="00F64A61">
        <w:rPr>
          <w:noProof/>
          <w:lang w:eastAsia="en-GB"/>
        </w:rPr>
        <w:pict>
          <v:shape id="_x0000_s1075" type="#_x0000_t32" style="position:absolute;margin-left:857.8pt;margin-top:57.9pt;width:.05pt;height:33.5pt;z-index:251701248" o:connectortype="straight" strokecolor="#0070c0"/>
        </w:pict>
      </w:r>
      <w:r w:rsidR="00F64A61">
        <w:rPr>
          <w:noProof/>
          <w:lang w:eastAsia="en-GB"/>
        </w:rPr>
        <w:pict>
          <v:shape id="_x0000_s1128" type="#_x0000_t13" style="position:absolute;margin-left:872.25pt;margin-top:53.4pt;width:10.6pt;height:8.25pt;rotation:180;z-index:251752448"/>
        </w:pict>
      </w:r>
      <w:r w:rsidR="00F64A61">
        <w:rPr>
          <w:noProof/>
          <w:lang w:eastAsia="en-GB"/>
        </w:rPr>
        <w:pict>
          <v:shape id="_x0000_s1076" type="#_x0000_t32" style="position:absolute;margin-left:857.8pt;margin-top:57.9pt;width:115pt;height:0;z-index:251702272" o:connectortype="straight" strokecolor="#0070c0"/>
        </w:pict>
      </w:r>
      <w:r w:rsidR="00F64A61">
        <w:rPr>
          <w:noProof/>
          <w:lang w:eastAsia="en-GB"/>
        </w:rPr>
        <w:pict>
          <v:rect id="_x0000_s1136" style="position:absolute;margin-left:900pt;margin-top:25.65pt;width:99.3pt;height:16pt;z-index:251760640" stroked="f">
            <v:textbox style="mso-next-textbox:#_x0000_s1136">
              <w:txbxContent>
                <w:p w:rsidR="00017A4C" w:rsidRPr="00F64A61" w:rsidRDefault="00017A4C" w:rsidP="00BA1A00">
                  <w:pPr>
                    <w:ind w:hanging="90"/>
                    <w:rPr>
                      <w:i/>
                      <w:sz w:val="14"/>
                      <w:szCs w:val="14"/>
                    </w:rPr>
                  </w:pPr>
                  <w:r w:rsidRPr="00F64A61">
                    <w:rPr>
                      <w:i/>
                      <w:sz w:val="14"/>
                      <w:szCs w:val="14"/>
                    </w:rPr>
                    <w:t>Makhaleng</w:t>
                  </w:r>
                </w:p>
              </w:txbxContent>
            </v:textbox>
          </v:rect>
        </w:pict>
      </w:r>
      <w:r w:rsidR="008B2636" w:rsidRPr="009242E1">
        <w:rPr>
          <w:noProof/>
          <w:lang w:eastAsia="en-GB"/>
        </w:rPr>
        <w:pict>
          <v:rect id="_x0000_s1174" style="position:absolute;margin-left:854.15pt;margin-top:11.65pt;width:34.25pt;height:16.4pt;z-index:251802624" stroked="f">
            <v:textbox style="mso-next-textbox:#_x0000_s1174">
              <w:txbxContent>
                <w:p w:rsidR="00017A4C" w:rsidRPr="008B2636" w:rsidRDefault="00017A4C" w:rsidP="00F34E7C">
                  <w:pPr>
                    <w:ind w:hanging="90"/>
                    <w:rPr>
                      <w:sz w:val="14"/>
                      <w:szCs w:val="14"/>
                    </w:rPr>
                  </w:pPr>
                  <w:r w:rsidRPr="008B2636">
                    <w:rPr>
                      <w:sz w:val="14"/>
                      <w:szCs w:val="14"/>
                    </w:rPr>
                    <w:t>Caledon</w:t>
                  </w:r>
                </w:p>
              </w:txbxContent>
            </v:textbox>
          </v:rect>
        </w:pict>
      </w:r>
      <w:r w:rsidR="00A50082">
        <w:rPr>
          <w:noProof/>
          <w:lang w:eastAsia="en-GB"/>
        </w:rPr>
        <w:pict>
          <v:shape id="_x0000_s1156" type="#_x0000_t120" style="position:absolute;margin-left:652.5pt;margin-top:15.05pt;width:21.1pt;height:21.35pt;z-index:251780096">
            <v:textbox style="mso-next-textbox:#_x0000_s1156">
              <w:txbxContent>
                <w:p w:rsidR="00017A4C" w:rsidRPr="00A50082" w:rsidRDefault="00017A4C" w:rsidP="00A6221C">
                  <w:pPr>
                    <w:ind w:right="-41" w:hanging="9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A50082">
                    <w:rPr>
                      <w:b/>
                      <w:sz w:val="12"/>
                      <w:szCs w:val="12"/>
                    </w:rPr>
                    <w:t>P</w:t>
                  </w:r>
                </w:p>
              </w:txbxContent>
            </v:textbox>
          </v:shape>
        </w:pict>
      </w:r>
      <w:r w:rsidR="00A50082">
        <w:rPr>
          <w:noProof/>
          <w:lang w:eastAsia="en-GB"/>
        </w:rPr>
        <w:pict>
          <v:shape id="_x0000_s1151" type="#_x0000_t32" style="position:absolute;margin-left:650.05pt;margin-top:4.05pt;width:43.75pt;height:0;flip:x;z-index:251774976" o:connectortype="straight" strokecolor="black [3213]" strokeweight="1pt">
            <v:stroke dashstyle="dash"/>
          </v:shape>
        </w:pict>
      </w:r>
      <w:r w:rsidR="00E97C75">
        <w:rPr>
          <w:noProof/>
          <w:lang w:eastAsia="en-GB"/>
        </w:rPr>
        <w:pict>
          <v:shape id="_x0000_s1069" type="#_x0000_t32" style="position:absolute;margin-left:642.6pt;margin-top:28.05pt;width:245.8pt;height:.05pt;z-index:251696128" o:connectortype="straight" strokecolor="#0070c0" strokeweight="1pt"/>
        </w:pict>
      </w:r>
      <w:r w:rsidR="009242E1">
        <w:rPr>
          <w:noProof/>
          <w:lang w:eastAsia="en-GB"/>
        </w:rPr>
        <w:pict>
          <v:rect id="_x0000_s1103" style="position:absolute;margin-left:339.7pt;margin-top:133.45pt;width:50.4pt;height:16.7pt;z-index:251729920">
            <v:textbox style="mso-next-textbox:#_x0000_s1103">
              <w:txbxContent>
                <w:p w:rsidR="00017A4C" w:rsidRPr="004243A0" w:rsidRDefault="00017A4C" w:rsidP="000027EE">
                  <w:pPr>
                    <w:ind w:hanging="90"/>
                    <w:jc w:val="center"/>
                    <w:rPr>
                      <w:sz w:val="14"/>
                      <w:szCs w:val="14"/>
                    </w:rPr>
                  </w:pPr>
                  <w:r w:rsidRPr="004243A0">
                    <w:rPr>
                      <w:sz w:val="14"/>
                      <w:szCs w:val="14"/>
                    </w:rPr>
                    <w:t>Colesberg</w:t>
                  </w:r>
                </w:p>
              </w:txbxContent>
            </v:textbox>
          </v:rect>
        </w:pict>
      </w:r>
      <w:r w:rsidR="009242E1">
        <w:rPr>
          <w:noProof/>
          <w:lang w:eastAsia="en-GB"/>
        </w:rPr>
        <w:pict>
          <v:shape id="_x0000_s1107" type="#_x0000_t32" style="position:absolute;margin-left:526.3pt;margin-top:33.8pt;width:28.6pt;height:39.95pt;flip:y;z-index:251734016" o:connectortype="straight"/>
        </w:pict>
      </w:r>
      <w:r w:rsidR="009242E1">
        <w:rPr>
          <w:noProof/>
          <w:lang w:eastAsia="en-GB"/>
        </w:rPr>
        <w:pict>
          <v:shape id="_x0000_s1108" type="#_x0000_t5" style="position:absolute;margin-left:549.4pt;margin-top:18.25pt;width:18.4pt;height:20.1pt;rotation:1973995fd;z-index:251735040" fillcolor="#0070c0"/>
        </w:pict>
      </w:r>
      <w:r w:rsidR="009242E1">
        <w:rPr>
          <w:noProof/>
          <w:lang w:eastAsia="en-GB"/>
        </w:rPr>
        <w:pict>
          <v:shape id="_x0000_s1102" type="#_x0000_t5" style="position:absolute;margin-left:619.25pt;margin-top:21.65pt;width:20.6pt;height:33.6pt;rotation:3356165fd;z-index:251728896" fillcolor="#0070c0"/>
        </w:pict>
      </w:r>
      <w:r w:rsidR="009242E1">
        <w:rPr>
          <w:noProof/>
          <w:lang w:eastAsia="en-GB"/>
        </w:rPr>
        <w:pict>
          <v:shape id="_x0000_s1071" type="#_x0000_t32" style="position:absolute;margin-left:560.35pt;margin-top:49.65pt;width:57.95pt;height:41pt;flip:x;z-index:251697152" o:connectortype="straight"/>
        </w:pict>
      </w:r>
      <w:r w:rsidR="009242E1">
        <w:rPr>
          <w:noProof/>
          <w:lang w:eastAsia="en-GB"/>
        </w:rPr>
        <w:pict>
          <v:shape id="_x0000_s1100" type="#_x0000_t5" style="position:absolute;margin-left:525.55pt;margin-top:73.1pt;width:36.15pt;height:34.95pt;rotation:90;z-index:251726848" fillcolor="#0070c0"/>
        </w:pict>
      </w:r>
      <w:r w:rsidR="009242E1">
        <w:rPr>
          <w:noProof/>
          <w:lang w:eastAsia="en-GB"/>
        </w:rPr>
        <w:pict>
          <v:shape id="_x0000_s1131" type="#_x0000_t68" style="position:absolute;margin-left:53.85pt;margin-top:70.25pt;width:7.05pt;height:8.75pt;z-index:251755520"/>
        </w:pict>
      </w:r>
      <w:r w:rsidR="009242E1">
        <w:rPr>
          <w:noProof/>
          <w:lang w:eastAsia="en-GB"/>
        </w:rPr>
        <w:pict>
          <v:shape id="_x0000_s1027" type="#_x0000_t32" style="position:absolute;margin-left:57.3pt;margin-top:90.15pt;width:951.95pt;height:.05pt;z-index:251659264" o:connectortype="straight" strokecolor="#0070c0"/>
        </w:pict>
      </w:r>
      <w:r w:rsidR="009242E1" w:rsidRPr="009242E1">
        <w:rPr>
          <w:noProof/>
          <w:lang w:val="en-US" w:eastAsia="zh-TW"/>
        </w:rPr>
        <w:pict>
          <v:rect id="_x0000_s1198" style="position:absolute;margin-left:322.7pt;margin-top:660.4pt;width:417.1pt;height:68.75pt;flip:x;z-index:251826176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198;mso-fit-shape-to-text:t" inset="21.6pt,21.6pt,21.6pt,21.6pt">
              <w:txbxContent>
                <w:p w:rsidR="00017A4C" w:rsidRPr="00BB34D7" w:rsidRDefault="00017A4C" w:rsidP="00F34E7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B34D7">
                    <w:rPr>
                      <w:rFonts w:ascii="Arial" w:hAnsi="Arial" w:cs="Arial"/>
                      <w:b/>
                      <w:sz w:val="28"/>
                      <w:szCs w:val="28"/>
                    </w:rPr>
                    <w:t>Schematic diagram of the Upper Orange WMA</w:t>
                  </w:r>
                </w:p>
              </w:txbxContent>
            </v:textbox>
            <w10:wrap type="square" anchorx="margin" anchory="margin"/>
          </v:rect>
        </w:pict>
      </w:r>
      <w:r w:rsidR="009242E1">
        <w:rPr>
          <w:noProof/>
          <w:lang w:eastAsia="en-GB"/>
        </w:rPr>
        <w:pict>
          <v:rect id="_x0000_s1101" style="position:absolute;margin-left:509.7pt;margin-top:79.95pt;width:16.45pt;height:24.95pt;z-index:251727872">
            <v:textbox>
              <w:txbxContent>
                <w:p w:rsidR="00017A4C" w:rsidRPr="00CE0F9B" w:rsidRDefault="00017A4C" w:rsidP="00917C5B">
                  <w:pPr>
                    <w:ind w:hanging="90"/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     </w:t>
                  </w:r>
                  <w:r w:rsidRPr="00CE0F9B">
                    <w:rPr>
                      <w:sz w:val="10"/>
                      <w:szCs w:val="10"/>
                    </w:rPr>
                    <w:t>H</w:t>
                  </w:r>
                </w:p>
              </w:txbxContent>
            </v:textbox>
          </v:rect>
        </w:pict>
      </w:r>
    </w:p>
    <w:sectPr w:rsidR="00755E07" w:rsidRPr="00917C5B" w:rsidSect="00130EA2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dirty"/>
  <w:defaultTabStop w:val="720"/>
  <w:drawingGridHorizontalSpacing w:val="110"/>
  <w:displayHorizontalDrawingGridEvery w:val="2"/>
  <w:characterSpacingControl w:val="doNotCompress"/>
  <w:compat/>
  <w:rsids>
    <w:rsidRoot w:val="00130EA2"/>
    <w:rsid w:val="000027EE"/>
    <w:rsid w:val="00013B49"/>
    <w:rsid w:val="00017A4C"/>
    <w:rsid w:val="001126C6"/>
    <w:rsid w:val="00130EA2"/>
    <w:rsid w:val="001D4055"/>
    <w:rsid w:val="002363CE"/>
    <w:rsid w:val="00313E9B"/>
    <w:rsid w:val="00381124"/>
    <w:rsid w:val="0038431D"/>
    <w:rsid w:val="003E4358"/>
    <w:rsid w:val="004243A0"/>
    <w:rsid w:val="00431251"/>
    <w:rsid w:val="00442873"/>
    <w:rsid w:val="00455BAB"/>
    <w:rsid w:val="004E6D61"/>
    <w:rsid w:val="00520F5B"/>
    <w:rsid w:val="00523396"/>
    <w:rsid w:val="0061023C"/>
    <w:rsid w:val="006175CB"/>
    <w:rsid w:val="00692478"/>
    <w:rsid w:val="006F446D"/>
    <w:rsid w:val="00701DC5"/>
    <w:rsid w:val="00707272"/>
    <w:rsid w:val="00755748"/>
    <w:rsid w:val="00755E07"/>
    <w:rsid w:val="00810E7E"/>
    <w:rsid w:val="00812FE6"/>
    <w:rsid w:val="008B2636"/>
    <w:rsid w:val="008E3DF7"/>
    <w:rsid w:val="008F75F7"/>
    <w:rsid w:val="00917C5B"/>
    <w:rsid w:val="009242E1"/>
    <w:rsid w:val="0097389B"/>
    <w:rsid w:val="0099762B"/>
    <w:rsid w:val="009B7048"/>
    <w:rsid w:val="00A25BAC"/>
    <w:rsid w:val="00A46A58"/>
    <w:rsid w:val="00A50082"/>
    <w:rsid w:val="00A6221C"/>
    <w:rsid w:val="00A9740D"/>
    <w:rsid w:val="00AB1EDA"/>
    <w:rsid w:val="00B75151"/>
    <w:rsid w:val="00BA1A00"/>
    <w:rsid w:val="00BB34D7"/>
    <w:rsid w:val="00BC09EC"/>
    <w:rsid w:val="00C03372"/>
    <w:rsid w:val="00C37397"/>
    <w:rsid w:val="00C67C40"/>
    <w:rsid w:val="00C76E58"/>
    <w:rsid w:val="00CA6E7F"/>
    <w:rsid w:val="00CE0F9B"/>
    <w:rsid w:val="00CE1D01"/>
    <w:rsid w:val="00DA5F8E"/>
    <w:rsid w:val="00DB4F17"/>
    <w:rsid w:val="00DF4AB1"/>
    <w:rsid w:val="00E2434B"/>
    <w:rsid w:val="00E25D4F"/>
    <w:rsid w:val="00E44A6B"/>
    <w:rsid w:val="00E97C75"/>
    <w:rsid w:val="00ED38BD"/>
    <w:rsid w:val="00EE2045"/>
    <w:rsid w:val="00EF250F"/>
    <w:rsid w:val="00F2307D"/>
    <w:rsid w:val="00F34E7C"/>
    <w:rsid w:val="00F64A61"/>
    <w:rsid w:val="00F65F19"/>
    <w:rsid w:val="00FA2F3A"/>
    <w:rsid w:val="00FC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3"/>
    <o:shapelayout v:ext="edit">
      <o:idmap v:ext="edit" data="1"/>
      <o:rules v:ext="edit">
        <o:r id="V:Rule3" type="arc" idref="#_x0000_s1178"/>
        <o:r id="V:Rule54" type="connector" idref="#_x0000_s1034"/>
        <o:r id="V:Rule55" type="connector" idref="#_x0000_s1071"/>
        <o:r id="V:Rule56" type="connector" idref="#_x0000_s1069"/>
        <o:r id="V:Rule57" type="connector" idref="#_x0000_s1027"/>
        <o:r id="V:Rule58" type="connector" idref="#_x0000_s1084"/>
        <o:r id="V:Rule59" type="connector" idref="#_x0000_s1051"/>
        <o:r id="V:Rule60" type="connector" idref="#_x0000_s1048"/>
        <o:r id="V:Rule61" type="connector" idref="#_x0000_s1085"/>
        <o:r id="V:Rule62" type="connector" idref="#_x0000_s1072"/>
        <o:r id="V:Rule63" type="connector" idref="#_x0000_s1098"/>
        <o:r id="V:Rule64" type="connector" idref="#_x0000_s1028"/>
        <o:r id="V:Rule65" type="connector" idref="#_x0000_s1030"/>
        <o:r id="V:Rule66" type="connector" idref="#_x0000_s1029"/>
        <o:r id="V:Rule67" type="connector" idref="#_x0000_s1038"/>
        <o:r id="V:Rule68" type="connector" idref="#_x0000_s1033"/>
        <o:r id="V:Rule69" type="connector" idref="#_x0000_s1109"/>
        <o:r id="V:Rule70" type="connector" idref="#_x0000_s1031"/>
        <o:r id="V:Rule71" type="connector" idref="#_x0000_s1043"/>
        <o:r id="V:Rule72" type="connector" idref="#_x0000_s1082"/>
        <o:r id="V:Rule73" type="connector" idref="#_x0000_s1177"/>
        <o:r id="V:Rule74" type="connector" idref="#_x0000_s1049"/>
        <o:r id="V:Rule75" type="connector" idref="#_x0000_s1053"/>
        <o:r id="V:Rule76" type="connector" idref="#_x0000_s1057"/>
        <o:r id="V:Rule77" type="connector" idref="#_x0000_s1026"/>
        <o:r id="V:Rule78" type="connector" idref="#_x0000_s1106"/>
        <o:r id="V:Rule79" type="connector" idref="#_x0000_s1044"/>
        <o:r id="V:Rule80" type="connector" idref="#_x0000_s1076"/>
        <o:r id="V:Rule81" type="connector" idref="#_x0000_s1107"/>
        <o:r id="V:Rule82" type="connector" idref="#_x0000_s1151"/>
        <o:r id="V:Rule83" type="connector" idref="#_x0000_s1125"/>
        <o:r id="V:Rule84" type="connector" idref="#_x0000_s1045"/>
        <o:r id="V:Rule85" type="connector" idref="#_x0000_s1096"/>
        <o:r id="V:Rule86" type="connector" idref="#_x0000_s1052"/>
        <o:r id="V:Rule87" type="connector" idref="#_x0000_s1032"/>
        <o:r id="V:Rule88" type="connector" idref="#_x0000_s1099"/>
        <o:r id="V:Rule89" type="connector" idref="#_x0000_s1083"/>
        <o:r id="V:Rule90" type="connector" idref="#_x0000_s1039"/>
        <o:r id="V:Rule91" type="connector" idref="#_x0000_s1124"/>
        <o:r id="V:Rule92" type="connector" idref="#_x0000_s1055"/>
        <o:r id="V:Rule93" type="connector" idref="#_x0000_s1152"/>
        <o:r id="V:Rule94" type="connector" idref="#_x0000_s1056"/>
        <o:r id="V:Rule95" type="connector" idref="#_x0000_s1104"/>
        <o:r id="V:Rule96" type="connector" idref="#_x0000_s1058"/>
        <o:r id="V:Rule97" type="connector" idref="#_x0000_s1097"/>
        <o:r id="V:Rule98" type="connector" idref="#_x0000_s1068"/>
        <o:r id="V:Rule99" type="connector" idref="#_x0000_s1040"/>
        <o:r id="V:Rule100" type="connector" idref="#_x0000_s1054"/>
        <o:r id="V:Rule101" type="connector" idref="#_x0000_s1110"/>
        <o:r id="V:Rule102" type="connector" idref="#_x0000_s1036"/>
        <o:r id="V:Rule103" type="connector" idref="#_x0000_s1037"/>
        <o:r id="V:Rule104" type="connector" idref="#_x0000_s1154"/>
        <o:r id="V:Rule105" type="connector" idref="#_x0000_s1075"/>
        <o:r id="V:Rule107" type="connector" idref="#_x0000_s1242"/>
        <o:r id="V:Rule108" type="connector" idref="#_x0000_s1246"/>
        <o:r id="V:Rule110" type="connector" idref="#_x0000_s1249"/>
        <o:r id="V:Rule112" type="arc" idref="#_x0000_s1250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0E0-C87D-4AA7-BF48-CA0D51AE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belindam</dc:creator>
  <cp:keywords/>
  <dc:description/>
  <cp:lastModifiedBy>belindam</cp:lastModifiedBy>
  <cp:revision>21</cp:revision>
  <cp:lastPrinted>2011-09-20T13:40:00Z</cp:lastPrinted>
  <dcterms:created xsi:type="dcterms:W3CDTF">2011-09-19T13:15:00Z</dcterms:created>
  <dcterms:modified xsi:type="dcterms:W3CDTF">2011-09-21T09:46:00Z</dcterms:modified>
</cp:coreProperties>
</file>