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683" w:rsidRPr="007A7683" w:rsidRDefault="007A7683" w:rsidP="007A7683">
      <w:pPr>
        <w:spacing w:after="0"/>
        <w:ind w:left="0"/>
        <w:rPr>
          <w:rFonts w:ascii="Helvetica" w:eastAsia="Times New Roman" w:hAnsi="Helvetica" w:cs="Helvetica"/>
          <w:sz w:val="18"/>
          <w:szCs w:val="18"/>
          <w:lang w:val="en-US" w:eastAsia="en-ZA"/>
        </w:rPr>
      </w:pPr>
      <w:r w:rsidRPr="007A7683">
        <w:rPr>
          <w:rFonts w:ascii="Helvetica" w:eastAsia="Times New Roman" w:hAnsi="Helvetica" w:cs="Helvetica"/>
          <w:sz w:val="18"/>
          <w:szCs w:val="18"/>
          <w:lang w:val="en-US" w:eastAsia="en-ZA"/>
        </w:rPr>
        <w:t>Reviews</w:t>
      </w:r>
    </w:p>
    <w:p w:rsidR="007A7683" w:rsidRPr="007A7683" w:rsidRDefault="007A7683" w:rsidP="007A7683">
      <w:pPr>
        <w:spacing w:before="100" w:beforeAutospacing="1" w:after="100" w:afterAutospacing="1"/>
        <w:ind w:left="0"/>
        <w:outlineLvl w:val="0"/>
        <w:rPr>
          <w:rFonts w:ascii="Helvetica" w:eastAsia="Times New Roman" w:hAnsi="Helvetica" w:cs="Helvetica"/>
          <w:b/>
          <w:bCs/>
          <w:kern w:val="36"/>
          <w:sz w:val="48"/>
          <w:szCs w:val="48"/>
          <w:lang w:val="en-US" w:eastAsia="en-ZA"/>
        </w:rPr>
      </w:pPr>
      <w:r w:rsidRPr="007A7683">
        <w:rPr>
          <w:rFonts w:ascii="Helvetica" w:eastAsia="Times New Roman" w:hAnsi="Helvetica" w:cs="Helvetica"/>
          <w:b/>
          <w:bCs/>
          <w:kern w:val="36"/>
          <w:sz w:val="48"/>
          <w:szCs w:val="48"/>
          <w:lang w:val="en-US" w:eastAsia="en-ZA"/>
        </w:rPr>
        <w:t>Biological control of invasive alien plants in South Africa: necessity, circumspection, and success</w:t>
      </w:r>
    </w:p>
    <w:p w:rsidR="007A7683" w:rsidRPr="007A7683" w:rsidRDefault="007A7683" w:rsidP="007A7683">
      <w:pPr>
        <w:spacing w:after="0"/>
        <w:ind w:left="0"/>
        <w:rPr>
          <w:rFonts w:ascii="Helvetica" w:eastAsia="Times New Roman" w:hAnsi="Helvetica" w:cs="Helvetica"/>
          <w:sz w:val="18"/>
          <w:szCs w:val="18"/>
          <w:lang w:val="en-US" w:eastAsia="en-ZA"/>
        </w:rPr>
      </w:pPr>
      <w:r w:rsidRPr="007A7683">
        <w:rPr>
          <w:rFonts w:ascii="Helvetica" w:eastAsia="Times New Roman" w:hAnsi="Helvetica" w:cs="Helvetica"/>
          <w:b/>
          <w:bCs/>
          <w:sz w:val="18"/>
          <w:lang w:val="en-US" w:eastAsia="en-ZA"/>
        </w:rPr>
        <w:t>V Cliff Moran</w:t>
      </w:r>
      <w:hyperlink r:id="rId4" w:anchor="aff1" w:history="1">
        <w:r w:rsidRPr="007A7683">
          <w:rPr>
            <w:rFonts w:ascii="Helvetica" w:eastAsia="Times New Roman" w:hAnsi="Helvetica" w:cs="Helvetica"/>
            <w:b/>
            <w:bCs/>
            <w:color w:val="000099"/>
            <w:sz w:val="18"/>
            <w:u w:val="single"/>
            <w:vertAlign w:val="superscript"/>
            <w:lang w:val="en-US" w:eastAsia="en-ZA"/>
          </w:rPr>
          <w:t>1</w:t>
        </w:r>
      </w:hyperlink>
      <w:r w:rsidRPr="007A7683">
        <w:rPr>
          <w:rFonts w:ascii="Helvetica" w:eastAsia="Times New Roman" w:hAnsi="Helvetica" w:cs="Helvetica"/>
          <w:b/>
          <w:bCs/>
          <w:sz w:val="18"/>
          <w:lang w:val="en-US" w:eastAsia="en-ZA"/>
        </w:rPr>
        <w:t>, John H. Hoffmann</w:t>
      </w:r>
      <w:hyperlink r:id="rId5" w:anchor="aff1" w:history="1">
        <w:r w:rsidRPr="007A7683">
          <w:rPr>
            <w:rFonts w:ascii="Helvetica" w:eastAsia="Times New Roman" w:hAnsi="Helvetica" w:cs="Helvetica"/>
            <w:b/>
            <w:bCs/>
            <w:color w:val="000099"/>
            <w:sz w:val="18"/>
            <w:u w:val="single"/>
            <w:vertAlign w:val="superscript"/>
            <w:lang w:val="en-US" w:eastAsia="en-ZA"/>
          </w:rPr>
          <w:t>1</w:t>
        </w:r>
      </w:hyperlink>
      <w:r w:rsidRPr="007A7683">
        <w:rPr>
          <w:rFonts w:ascii="Helvetica" w:eastAsia="Times New Roman" w:hAnsi="Helvetica" w:cs="Helvetica"/>
          <w:b/>
          <w:bCs/>
          <w:sz w:val="18"/>
          <w:lang w:val="en-US" w:eastAsia="en-ZA"/>
        </w:rPr>
        <w:t xml:space="preserve">, and </w:t>
      </w:r>
      <w:proofErr w:type="spellStart"/>
      <w:r w:rsidRPr="007A7683">
        <w:rPr>
          <w:rFonts w:ascii="Helvetica" w:eastAsia="Times New Roman" w:hAnsi="Helvetica" w:cs="Helvetica"/>
          <w:b/>
          <w:bCs/>
          <w:sz w:val="18"/>
          <w:lang w:val="en-US" w:eastAsia="en-ZA"/>
        </w:rPr>
        <w:t>Helmuth</w:t>
      </w:r>
      <w:proofErr w:type="spellEnd"/>
      <w:r w:rsidRPr="007A7683">
        <w:rPr>
          <w:rFonts w:ascii="Helvetica" w:eastAsia="Times New Roman" w:hAnsi="Helvetica" w:cs="Helvetica"/>
          <w:b/>
          <w:bCs/>
          <w:sz w:val="18"/>
          <w:lang w:val="en-US" w:eastAsia="en-ZA"/>
        </w:rPr>
        <w:t xml:space="preserve"> G. Zimmermann</w:t>
      </w:r>
      <w:hyperlink r:id="rId6" w:anchor="aff2" w:history="1">
        <w:r w:rsidRPr="007A7683">
          <w:rPr>
            <w:rFonts w:ascii="Helvetica" w:eastAsia="Times New Roman" w:hAnsi="Helvetica" w:cs="Helvetica"/>
            <w:b/>
            <w:bCs/>
            <w:color w:val="000099"/>
            <w:sz w:val="18"/>
            <w:u w:val="single"/>
            <w:vertAlign w:val="superscript"/>
            <w:lang w:val="en-US" w:eastAsia="en-ZA"/>
          </w:rPr>
          <w:t>2</w:t>
        </w:r>
      </w:hyperlink>
    </w:p>
    <w:p w:rsidR="007A7683" w:rsidRPr="007A7683" w:rsidRDefault="007A7683" w:rsidP="007A7683">
      <w:pPr>
        <w:spacing w:before="100" w:beforeAutospacing="1" w:after="100" w:afterAutospacing="1"/>
        <w:ind w:left="0"/>
        <w:rPr>
          <w:rFonts w:ascii="Helvetica" w:eastAsia="Times New Roman" w:hAnsi="Helvetica" w:cs="Helvetica"/>
          <w:sz w:val="18"/>
          <w:szCs w:val="18"/>
          <w:lang w:val="en-US" w:eastAsia="en-ZA"/>
        </w:rPr>
      </w:pPr>
      <w:bookmarkStart w:id="0" w:name="aff1"/>
      <w:bookmarkEnd w:id="0"/>
      <w:r w:rsidRPr="007A7683">
        <w:rPr>
          <w:rFonts w:ascii="Helvetica" w:eastAsia="Times New Roman" w:hAnsi="Helvetica" w:cs="Helvetica"/>
          <w:sz w:val="18"/>
          <w:szCs w:val="18"/>
          <w:vertAlign w:val="superscript"/>
          <w:lang w:val="en-US" w:eastAsia="en-ZA"/>
        </w:rPr>
        <w:t>1</w:t>
      </w:r>
      <w:r w:rsidRPr="007A7683">
        <w:rPr>
          <w:rFonts w:ascii="Helvetica" w:eastAsia="Times New Roman" w:hAnsi="Helvetica" w:cs="Helvetica"/>
          <w:sz w:val="18"/>
          <w:szCs w:val="18"/>
          <w:lang w:val="en-US" w:eastAsia="en-ZA"/>
        </w:rPr>
        <w:t xml:space="preserve">Department of Zoology, University of Cape Town, </w:t>
      </w:r>
      <w:proofErr w:type="spellStart"/>
      <w:r w:rsidRPr="007A7683">
        <w:rPr>
          <w:rFonts w:ascii="Helvetica" w:eastAsia="Times New Roman" w:hAnsi="Helvetica" w:cs="Helvetica"/>
          <w:sz w:val="18"/>
          <w:szCs w:val="18"/>
          <w:lang w:val="en-US" w:eastAsia="en-ZA"/>
        </w:rPr>
        <w:t>Rondebosch</w:t>
      </w:r>
      <w:proofErr w:type="spellEnd"/>
      <w:r w:rsidRPr="007A7683">
        <w:rPr>
          <w:rFonts w:ascii="Helvetica" w:eastAsia="Times New Roman" w:hAnsi="Helvetica" w:cs="Helvetica"/>
          <w:sz w:val="18"/>
          <w:szCs w:val="18"/>
          <w:lang w:val="en-US" w:eastAsia="en-ZA"/>
        </w:rPr>
        <w:t xml:space="preserve">, 7701, South Africa ( E-mail: </w:t>
      </w:r>
      <w:hyperlink r:id="rId7" w:history="1">
        <w:r w:rsidRPr="007A7683">
          <w:rPr>
            <w:rFonts w:ascii="Helvetica" w:eastAsia="Times New Roman" w:hAnsi="Helvetica" w:cs="Helvetica"/>
            <w:color w:val="000099"/>
            <w:sz w:val="18"/>
            <w:u w:val="single"/>
            <w:lang w:val="en-US" w:eastAsia="en-ZA"/>
          </w:rPr>
          <w:t>vcmoran@iafrica.com</w:t>
        </w:r>
      </w:hyperlink>
      <w:r w:rsidRPr="007A7683">
        <w:rPr>
          <w:rFonts w:ascii="Helvetica" w:eastAsia="Times New Roman" w:hAnsi="Helvetica" w:cs="Helvetica"/>
          <w:sz w:val="18"/>
          <w:szCs w:val="18"/>
          <w:lang w:val="en-US" w:eastAsia="en-ZA"/>
        </w:rPr>
        <w:t xml:space="preserve">) </w:t>
      </w:r>
    </w:p>
    <w:p w:rsidR="007A7683" w:rsidRPr="007A7683" w:rsidRDefault="007A7683" w:rsidP="007A7683">
      <w:pPr>
        <w:spacing w:before="100" w:beforeAutospacing="1" w:after="100" w:afterAutospacing="1"/>
        <w:ind w:left="0"/>
        <w:rPr>
          <w:rFonts w:ascii="Helvetica" w:eastAsia="Times New Roman" w:hAnsi="Helvetica" w:cs="Helvetica"/>
          <w:sz w:val="18"/>
          <w:szCs w:val="18"/>
          <w:lang w:val="en-US" w:eastAsia="en-ZA"/>
        </w:rPr>
      </w:pPr>
      <w:bookmarkStart w:id="1" w:name="aff2"/>
      <w:bookmarkEnd w:id="1"/>
      <w:r w:rsidRPr="007A7683">
        <w:rPr>
          <w:rFonts w:ascii="Helvetica" w:eastAsia="Times New Roman" w:hAnsi="Helvetica" w:cs="Helvetica"/>
          <w:sz w:val="18"/>
          <w:szCs w:val="18"/>
          <w:vertAlign w:val="superscript"/>
          <w:lang w:val="en-US" w:eastAsia="en-ZA"/>
        </w:rPr>
        <w:t>2</w:t>
      </w:r>
      <w:r w:rsidRPr="007A7683">
        <w:rPr>
          <w:rFonts w:ascii="Helvetica" w:eastAsia="Times New Roman" w:hAnsi="Helvetica" w:cs="Helvetica"/>
          <w:sz w:val="18"/>
          <w:szCs w:val="18"/>
          <w:lang w:val="en-US" w:eastAsia="en-ZA"/>
        </w:rPr>
        <w:t xml:space="preserve">Weeds Division, Plant Protection Research Institute, Private Bag X134, </w:t>
      </w:r>
      <w:proofErr w:type="spellStart"/>
      <w:r w:rsidRPr="007A7683">
        <w:rPr>
          <w:rFonts w:ascii="Helvetica" w:eastAsia="Times New Roman" w:hAnsi="Helvetica" w:cs="Helvetica"/>
          <w:sz w:val="18"/>
          <w:szCs w:val="18"/>
          <w:lang w:val="en-US" w:eastAsia="en-ZA"/>
        </w:rPr>
        <w:t>Queenswood</w:t>
      </w:r>
      <w:proofErr w:type="spellEnd"/>
      <w:r w:rsidRPr="007A7683">
        <w:rPr>
          <w:rFonts w:ascii="Helvetica" w:eastAsia="Times New Roman" w:hAnsi="Helvetica" w:cs="Helvetica"/>
          <w:sz w:val="18"/>
          <w:szCs w:val="18"/>
          <w:lang w:val="en-US" w:eastAsia="en-ZA"/>
        </w:rPr>
        <w:t xml:space="preserve">, 0121, South Africa </w:t>
      </w:r>
    </w:p>
    <w:p w:rsidR="007A7683" w:rsidRPr="007A7683" w:rsidRDefault="007A7683" w:rsidP="007A7683">
      <w:pPr>
        <w:spacing w:before="100" w:beforeAutospacing="1" w:after="100" w:afterAutospacing="1"/>
        <w:ind w:left="0"/>
        <w:rPr>
          <w:rFonts w:ascii="Helvetica" w:eastAsia="Times New Roman" w:hAnsi="Helvetica" w:cs="Helvetica"/>
          <w:sz w:val="18"/>
          <w:szCs w:val="18"/>
          <w:lang w:val="en-US" w:eastAsia="en-ZA"/>
        </w:rPr>
      </w:pPr>
      <w:r w:rsidRPr="007A7683">
        <w:rPr>
          <w:rFonts w:ascii="Helvetica" w:eastAsia="Times New Roman" w:hAnsi="Helvetica" w:cs="Helvetica"/>
          <w:sz w:val="18"/>
          <w:szCs w:val="18"/>
          <w:lang w:val="en-US" w:eastAsia="en-ZA"/>
        </w:rPr>
        <w:t>The negative impacts of invasive alien plants on the biodiversity, water supplies, and economy of South Africa are severe. Thousands of people are employed to clear the landscape of these invasive alien species, particularly trees, from conservation and riparian areas. The long-term suppression of the most virulent invasive plants in South Africa will never be possible without the intervention of biological control. Furthermore, the use of specially selected and carefully tested plant-feeding insects, mites, and pathogens as biological control agents is very safe, albeit never completely risk free. We present examples and data from South Africa to support these assertions and to show that biological control is often extremely successful and highly cost effective.</w:t>
      </w:r>
    </w:p>
    <w:p w:rsidR="007A7683" w:rsidRPr="007A7683" w:rsidRDefault="007A7683" w:rsidP="007A7683">
      <w:pPr>
        <w:spacing w:after="0"/>
        <w:ind w:left="0"/>
        <w:rPr>
          <w:rFonts w:ascii="Helvetica" w:eastAsia="Times New Roman" w:hAnsi="Helvetica" w:cs="Helvetica"/>
          <w:sz w:val="18"/>
          <w:szCs w:val="18"/>
          <w:lang w:val="en-US" w:eastAsia="en-ZA"/>
        </w:rPr>
      </w:pPr>
      <w:r w:rsidRPr="007A7683">
        <w:rPr>
          <w:rFonts w:ascii="Helvetica" w:eastAsia="Times New Roman" w:hAnsi="Helvetica" w:cs="Helvetica"/>
          <w:sz w:val="18"/>
          <w:szCs w:val="18"/>
          <w:lang w:val="en-US" w:eastAsia="en-ZA"/>
        </w:rPr>
        <w:br/>
      </w:r>
      <w:r w:rsidRPr="007A7683">
        <w:rPr>
          <w:rFonts w:ascii="Helvetica" w:eastAsia="Times New Roman" w:hAnsi="Helvetica" w:cs="Helvetica"/>
          <w:sz w:val="18"/>
          <w:szCs w:val="18"/>
          <w:lang w:val="en-US" w:eastAsia="en-ZA"/>
        </w:rPr>
        <w:br/>
      </w:r>
      <w:r w:rsidRPr="007A7683">
        <w:rPr>
          <w:rFonts w:ascii="Helvetica" w:eastAsia="Times New Roman" w:hAnsi="Helvetica" w:cs="Helvetica"/>
          <w:sz w:val="18"/>
          <w:szCs w:val="18"/>
          <w:lang w:val="en-US" w:eastAsia="en-ZA"/>
        </w:rPr>
        <w:br/>
        <w:t xml:space="preserve">Read More: </w:t>
      </w:r>
      <w:hyperlink r:id="rId8" w:history="1">
        <w:r w:rsidRPr="007A7683">
          <w:rPr>
            <w:rFonts w:ascii="Helvetica" w:eastAsia="Times New Roman" w:hAnsi="Helvetica" w:cs="Helvetica"/>
            <w:color w:val="000099"/>
            <w:sz w:val="18"/>
            <w:u w:val="single"/>
            <w:lang w:val="en-US" w:eastAsia="en-ZA"/>
          </w:rPr>
          <w:t>http://www.esajournals.org/doi/abs/10.1890/1540-9295%282005%29003%5B0071%3ABCOIAP%5D2.0.CO%3B2</w:t>
        </w:r>
      </w:hyperlink>
    </w:p>
    <w:p w:rsidR="007726BB" w:rsidRDefault="007726BB"/>
    <w:sectPr w:rsidR="007726BB" w:rsidSect="007726B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A7683"/>
    <w:rsid w:val="002B7436"/>
    <w:rsid w:val="007726BB"/>
    <w:rsid w:val="007A7683"/>
    <w:rsid w:val="00F5766E"/>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120"/>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6BB"/>
  </w:style>
  <w:style w:type="paragraph" w:styleId="Heading1">
    <w:name w:val="heading 1"/>
    <w:basedOn w:val="Normal"/>
    <w:link w:val="Heading1Char"/>
    <w:uiPriority w:val="9"/>
    <w:qFormat/>
    <w:rsid w:val="007A7683"/>
    <w:pPr>
      <w:spacing w:before="100" w:beforeAutospacing="1" w:after="100" w:afterAutospacing="1"/>
      <w:ind w:left="0"/>
      <w:outlineLvl w:val="0"/>
    </w:pPr>
    <w:rPr>
      <w:rFonts w:ascii="Times New Roman" w:eastAsia="Times New Roman" w:hAnsi="Times New Roman" w:cs="Times New Roman"/>
      <w:b/>
      <w:bCs/>
      <w:kern w:val="36"/>
      <w:sz w:val="48"/>
      <w:szCs w:val="48"/>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683"/>
    <w:rPr>
      <w:rFonts w:ascii="Times New Roman" w:eastAsia="Times New Roman" w:hAnsi="Times New Roman" w:cs="Times New Roman"/>
      <w:b/>
      <w:bCs/>
      <w:kern w:val="36"/>
      <w:sz w:val="48"/>
      <w:szCs w:val="48"/>
      <w:lang w:eastAsia="en-ZA"/>
    </w:rPr>
  </w:style>
  <w:style w:type="character" w:styleId="Hyperlink">
    <w:name w:val="Hyperlink"/>
    <w:basedOn w:val="DefaultParagraphFont"/>
    <w:uiPriority w:val="99"/>
    <w:semiHidden/>
    <w:unhideWhenUsed/>
    <w:rsid w:val="007A7683"/>
    <w:rPr>
      <w:color w:val="000099"/>
      <w:u w:val="single"/>
    </w:rPr>
  </w:style>
  <w:style w:type="character" w:styleId="Strong">
    <w:name w:val="Strong"/>
    <w:basedOn w:val="DefaultParagraphFont"/>
    <w:uiPriority w:val="22"/>
    <w:qFormat/>
    <w:rsid w:val="007A7683"/>
    <w:rPr>
      <w:b/>
      <w:bCs/>
    </w:rPr>
  </w:style>
  <w:style w:type="paragraph" w:customStyle="1" w:styleId="fulltext">
    <w:name w:val="fulltext"/>
    <w:basedOn w:val="Normal"/>
    <w:rsid w:val="007A7683"/>
    <w:pPr>
      <w:spacing w:before="100" w:beforeAutospacing="1" w:after="100" w:afterAutospacing="1"/>
      <w:ind w:left="0"/>
    </w:pPr>
    <w:rPr>
      <w:rFonts w:ascii="Times New Roman" w:eastAsia="Times New Roman" w:hAnsi="Times New Roman" w:cs="Times New Roman"/>
      <w:sz w:val="24"/>
      <w:szCs w:val="24"/>
      <w:lang w:eastAsia="en-ZA"/>
    </w:rPr>
  </w:style>
  <w:style w:type="paragraph" w:customStyle="1" w:styleId="first">
    <w:name w:val="first"/>
    <w:basedOn w:val="Normal"/>
    <w:rsid w:val="007A7683"/>
    <w:pPr>
      <w:spacing w:before="100" w:beforeAutospacing="1" w:after="100" w:afterAutospacing="1"/>
      <w:ind w:left="0"/>
    </w:pPr>
    <w:rPr>
      <w:rFonts w:ascii="Times New Roman" w:eastAsia="Times New Roman" w:hAnsi="Times New Roman" w:cs="Times New Roman"/>
      <w:sz w:val="24"/>
      <w:szCs w:val="24"/>
      <w:lang w:eastAsia="en-ZA"/>
    </w:rPr>
  </w:style>
</w:styles>
</file>

<file path=word/webSettings.xml><?xml version="1.0" encoding="utf-8"?>
<w:webSettings xmlns:r="http://schemas.openxmlformats.org/officeDocument/2006/relationships" xmlns:w="http://schemas.openxmlformats.org/wordprocessingml/2006/main">
  <w:divs>
    <w:div w:id="439376800">
      <w:bodyDiv w:val="1"/>
      <w:marLeft w:val="0"/>
      <w:marRight w:val="0"/>
      <w:marTop w:val="0"/>
      <w:marBottom w:val="0"/>
      <w:divBdr>
        <w:top w:val="none" w:sz="0" w:space="0" w:color="auto"/>
        <w:left w:val="none" w:sz="0" w:space="0" w:color="auto"/>
        <w:bottom w:val="none" w:sz="0" w:space="0" w:color="auto"/>
        <w:right w:val="none" w:sz="0" w:space="0" w:color="auto"/>
      </w:divBdr>
      <w:divsChild>
        <w:div w:id="2103139665">
          <w:marLeft w:val="0"/>
          <w:marRight w:val="0"/>
          <w:marTop w:val="0"/>
          <w:marBottom w:val="0"/>
          <w:divBdr>
            <w:top w:val="none" w:sz="0" w:space="0" w:color="auto"/>
            <w:left w:val="none" w:sz="0" w:space="0" w:color="auto"/>
            <w:bottom w:val="none" w:sz="0" w:space="0" w:color="auto"/>
            <w:right w:val="none" w:sz="0" w:space="0" w:color="auto"/>
          </w:divBdr>
          <w:divsChild>
            <w:div w:id="364138812">
              <w:marLeft w:val="0"/>
              <w:marRight w:val="0"/>
              <w:marTop w:val="0"/>
              <w:marBottom w:val="0"/>
              <w:divBdr>
                <w:top w:val="none" w:sz="0" w:space="0" w:color="auto"/>
                <w:left w:val="none" w:sz="0" w:space="0" w:color="auto"/>
                <w:bottom w:val="none" w:sz="0" w:space="0" w:color="auto"/>
                <w:right w:val="none" w:sz="0" w:space="0" w:color="auto"/>
              </w:divBdr>
              <w:divsChild>
                <w:div w:id="165677249">
                  <w:marLeft w:val="0"/>
                  <w:marRight w:val="0"/>
                  <w:marTop w:val="0"/>
                  <w:marBottom w:val="0"/>
                  <w:divBdr>
                    <w:top w:val="none" w:sz="0" w:space="0" w:color="auto"/>
                    <w:left w:val="none" w:sz="0" w:space="0" w:color="auto"/>
                    <w:bottom w:val="none" w:sz="0" w:space="0" w:color="auto"/>
                    <w:right w:val="none" w:sz="0" w:space="0" w:color="auto"/>
                  </w:divBdr>
                </w:div>
                <w:div w:id="1861816471">
                  <w:marLeft w:val="0"/>
                  <w:marRight w:val="0"/>
                  <w:marTop w:val="0"/>
                  <w:marBottom w:val="0"/>
                  <w:divBdr>
                    <w:top w:val="none" w:sz="0" w:space="0" w:color="auto"/>
                    <w:left w:val="none" w:sz="0" w:space="0" w:color="auto"/>
                    <w:bottom w:val="none" w:sz="0" w:space="0" w:color="auto"/>
                    <w:right w:val="none" w:sz="0" w:space="0" w:color="auto"/>
                  </w:divBdr>
                </w:div>
                <w:div w:id="16332171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ajournals.org/doi/abs/10.1890/1540-9295%282005%29003%5B0071%3ABCOIAP%5D2.0.CO%3B2" TargetMode="External"/><Relationship Id="rId3" Type="http://schemas.openxmlformats.org/officeDocument/2006/relationships/webSettings" Target="webSettings.xml"/><Relationship Id="rId7" Type="http://schemas.openxmlformats.org/officeDocument/2006/relationships/hyperlink" Target="mailto:vcmoran@iafric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ajournals.org/doi/abs/10.1890/1540-9295%282005%29003%5B0071%3ABCOIAP%5D2.0.CO%3B2" TargetMode="External"/><Relationship Id="rId5" Type="http://schemas.openxmlformats.org/officeDocument/2006/relationships/hyperlink" Target="http://www.esajournals.org/doi/abs/10.1890/1540-9295%282005%29003%5B0071%3ABCOIAP%5D2.0.CO%3B2" TargetMode="External"/><Relationship Id="rId10" Type="http://schemas.openxmlformats.org/officeDocument/2006/relationships/theme" Target="theme/theme1.xml"/><Relationship Id="rId4" Type="http://schemas.openxmlformats.org/officeDocument/2006/relationships/hyperlink" Target="http://www.esajournals.org/doi/abs/10.1890/1540-9295%282005%29003%5B0071%3ABCOIAP%5D2.0.CO%3B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1521</Characters>
  <Application>Microsoft Office Word</Application>
  <DocSecurity>0</DocSecurity>
  <Lines>12</Lines>
  <Paragraphs>3</Paragraphs>
  <ScaleCrop>false</ScaleCrop>
  <Company>Proline</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Carole</cp:lastModifiedBy>
  <cp:revision>1</cp:revision>
  <dcterms:created xsi:type="dcterms:W3CDTF">2011-12-01T08:49:00Z</dcterms:created>
  <dcterms:modified xsi:type="dcterms:W3CDTF">2011-12-01T08:50:00Z</dcterms:modified>
</cp:coreProperties>
</file>